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5B2" w:rsidRPr="00C545B2" w:rsidRDefault="00C545B2" w:rsidP="00C545B2">
      <w:pPr>
        <w:widowControl/>
        <w:shd w:val="clear" w:color="auto" w:fill="FFFFFF"/>
        <w:spacing w:line="375" w:lineRule="atLeast"/>
        <w:jc w:val="center"/>
        <w:rPr>
          <w:rFonts w:ascii="Arial" w:eastAsia="宋体" w:hAnsi="Arial" w:cs="Arial"/>
          <w:color w:val="214600"/>
          <w:kern w:val="0"/>
          <w:sz w:val="38"/>
          <w:szCs w:val="38"/>
        </w:rPr>
      </w:pPr>
      <w:r w:rsidRPr="00C545B2">
        <w:rPr>
          <w:rFonts w:ascii="Arial" w:eastAsia="宋体" w:hAnsi="Arial" w:cs="Arial"/>
          <w:color w:val="214600"/>
          <w:kern w:val="0"/>
          <w:sz w:val="38"/>
          <w:szCs w:val="38"/>
        </w:rPr>
        <w:t>关于做好</w:t>
      </w:r>
      <w:r w:rsidRPr="00C545B2">
        <w:rPr>
          <w:rFonts w:ascii="Arial" w:eastAsia="宋体" w:hAnsi="Arial" w:cs="Arial"/>
          <w:color w:val="214600"/>
          <w:kern w:val="0"/>
          <w:sz w:val="38"/>
          <w:szCs w:val="38"/>
        </w:rPr>
        <w:t>“</w:t>
      </w:r>
      <w:r w:rsidRPr="00C545B2">
        <w:rPr>
          <w:rFonts w:ascii="Arial" w:eastAsia="宋体" w:hAnsi="Arial" w:cs="Arial"/>
          <w:color w:val="214600"/>
          <w:kern w:val="0"/>
          <w:sz w:val="38"/>
          <w:szCs w:val="38"/>
        </w:rPr>
        <w:t>湖北博</w:t>
      </w:r>
      <w:proofErr w:type="gramStart"/>
      <w:r w:rsidRPr="00C545B2">
        <w:rPr>
          <w:rFonts w:ascii="Arial" w:eastAsia="宋体" w:hAnsi="Arial" w:cs="Arial"/>
          <w:color w:val="214600"/>
          <w:kern w:val="0"/>
          <w:sz w:val="38"/>
          <w:szCs w:val="38"/>
        </w:rPr>
        <w:t>昊</w:t>
      </w:r>
      <w:proofErr w:type="gramEnd"/>
      <w:r w:rsidRPr="00C545B2">
        <w:rPr>
          <w:rFonts w:ascii="Arial" w:eastAsia="宋体" w:hAnsi="Arial" w:cs="Arial"/>
          <w:color w:val="214600"/>
          <w:kern w:val="0"/>
          <w:sz w:val="38"/>
          <w:szCs w:val="38"/>
        </w:rPr>
        <w:t>济学助学金</w:t>
      </w:r>
      <w:r w:rsidRPr="00C545B2">
        <w:rPr>
          <w:rFonts w:ascii="Arial" w:eastAsia="宋体" w:hAnsi="Arial" w:cs="Arial"/>
          <w:color w:val="214600"/>
          <w:kern w:val="0"/>
          <w:sz w:val="38"/>
          <w:szCs w:val="38"/>
        </w:rPr>
        <w:t>”</w:t>
      </w:r>
      <w:r w:rsidRPr="00C545B2">
        <w:rPr>
          <w:rFonts w:ascii="Arial" w:eastAsia="宋体" w:hAnsi="Arial" w:cs="Arial"/>
          <w:color w:val="214600"/>
          <w:kern w:val="0"/>
          <w:sz w:val="38"/>
          <w:szCs w:val="38"/>
        </w:rPr>
        <w:t>评选工作的通知</w:t>
      </w:r>
    </w:p>
    <w:p w:rsidR="00C545B2" w:rsidRPr="00C545B2" w:rsidRDefault="00C545B2" w:rsidP="00C545B2">
      <w:pPr>
        <w:widowControl/>
        <w:shd w:val="clear" w:color="auto" w:fill="FFFFFF"/>
        <w:spacing w:line="435" w:lineRule="atLeast"/>
        <w:jc w:val="center"/>
        <w:rPr>
          <w:rFonts w:ascii="Arial" w:eastAsia="宋体" w:hAnsi="Arial" w:cs="Arial"/>
          <w:kern w:val="0"/>
          <w:sz w:val="18"/>
          <w:szCs w:val="18"/>
        </w:rPr>
      </w:pPr>
      <w:proofErr w:type="spellStart"/>
      <w:r w:rsidRPr="00C545B2">
        <w:rPr>
          <w:rFonts w:ascii="Arial" w:eastAsia="宋体" w:hAnsi="Arial" w:cs="Arial"/>
          <w:kern w:val="0"/>
          <w:sz w:val="18"/>
          <w:szCs w:val="18"/>
        </w:rPr>
        <w:t>zzgl</w:t>
      </w:r>
      <w:proofErr w:type="spellEnd"/>
      <w:r w:rsidRPr="00C545B2">
        <w:rPr>
          <w:rFonts w:ascii="Arial" w:eastAsia="宋体" w:hAnsi="Arial" w:cs="Arial"/>
          <w:kern w:val="0"/>
          <w:sz w:val="18"/>
          <w:szCs w:val="18"/>
        </w:rPr>
        <w:t>    zzgl.whu.edu.cn    </w:t>
      </w:r>
      <w:r w:rsidRPr="00C545B2">
        <w:rPr>
          <w:rFonts w:ascii="Arial" w:eastAsia="宋体" w:hAnsi="Arial" w:cs="Arial"/>
          <w:kern w:val="0"/>
          <w:sz w:val="18"/>
          <w:szCs w:val="18"/>
        </w:rPr>
        <w:t>发表日期：</w:t>
      </w:r>
      <w:r w:rsidRPr="00C545B2">
        <w:rPr>
          <w:rFonts w:ascii="Arial" w:eastAsia="宋体" w:hAnsi="Arial" w:cs="Arial"/>
          <w:kern w:val="0"/>
          <w:sz w:val="18"/>
          <w:szCs w:val="18"/>
        </w:rPr>
        <w:t xml:space="preserve">2013/9/2 8:28:31 </w:t>
      </w:r>
    </w:p>
    <w:p w:rsidR="00C545B2" w:rsidRPr="00C545B2" w:rsidRDefault="00C545B2" w:rsidP="00C545B2">
      <w:pPr>
        <w:widowControl/>
        <w:shd w:val="clear" w:color="auto" w:fill="FFFFFF"/>
        <w:spacing w:line="420" w:lineRule="atLeast"/>
        <w:jc w:val="left"/>
        <w:rPr>
          <w:rFonts w:ascii="Arial" w:eastAsia="宋体" w:hAnsi="Arial" w:cs="Arial"/>
          <w:kern w:val="0"/>
          <w:sz w:val="23"/>
          <w:szCs w:val="23"/>
        </w:rPr>
      </w:pPr>
      <w:r w:rsidRPr="00C545B2">
        <w:rPr>
          <w:rFonts w:ascii="Arial" w:eastAsia="宋体" w:hAnsi="Arial" w:cs="Arial"/>
          <w:kern w:val="0"/>
          <w:sz w:val="28"/>
          <w:szCs w:val="28"/>
        </w:rPr>
        <w:t>各学院（系）：</w:t>
      </w:r>
    </w:p>
    <w:p w:rsidR="00C545B2" w:rsidRPr="00C545B2" w:rsidRDefault="00C545B2" w:rsidP="00C545B2">
      <w:pPr>
        <w:widowControl/>
        <w:shd w:val="clear" w:color="auto" w:fill="FFFFFF"/>
        <w:spacing w:line="420" w:lineRule="atLeast"/>
        <w:ind w:firstLine="560"/>
        <w:jc w:val="left"/>
        <w:rPr>
          <w:rFonts w:ascii="Arial" w:eastAsia="宋体" w:hAnsi="Arial" w:cs="Arial"/>
          <w:kern w:val="0"/>
          <w:sz w:val="23"/>
          <w:szCs w:val="23"/>
        </w:rPr>
      </w:pPr>
      <w:r w:rsidRPr="00C545B2">
        <w:rPr>
          <w:rFonts w:ascii="Arial" w:eastAsia="宋体" w:hAnsi="Arial" w:cs="Arial"/>
          <w:kern w:val="0"/>
          <w:sz w:val="28"/>
          <w:szCs w:val="28"/>
        </w:rPr>
        <w:t>为了支持和促进武汉大学教育事业的发展，激励家庭经济特别困难的大学生自强不息、勤奋学习，帮助他们顺利完成学业，湖北博昊济学基金会（网址：</w:t>
      </w:r>
      <w:r w:rsidRPr="00C545B2">
        <w:rPr>
          <w:rFonts w:ascii="Arial" w:eastAsia="宋体" w:hAnsi="Arial" w:cs="Arial"/>
          <w:kern w:val="0"/>
          <w:sz w:val="28"/>
          <w:szCs w:val="28"/>
        </w:rPr>
        <w:t xml:space="preserve"> </w:t>
      </w:r>
      <w:hyperlink r:id="rId4" w:history="1">
        <w:r w:rsidRPr="00C545B2">
          <w:rPr>
            <w:rFonts w:ascii="Arial" w:eastAsia="宋体" w:hAnsi="Arial" w:cs="Arial"/>
            <w:color w:val="000000"/>
            <w:kern w:val="0"/>
            <w:sz w:val="28"/>
            <w:szCs w:val="28"/>
            <w:u w:val="single"/>
          </w:rPr>
          <w:t>http://www.bohaoj.com</w:t>
        </w:r>
      </w:hyperlink>
      <w:r w:rsidRPr="00C545B2">
        <w:rPr>
          <w:rFonts w:ascii="Arial" w:eastAsia="宋体" w:hAnsi="Arial" w:cs="Arial"/>
          <w:kern w:val="0"/>
          <w:sz w:val="28"/>
          <w:szCs w:val="28"/>
        </w:rPr>
        <w:t>）在我校设立</w:t>
      </w:r>
      <w:r w:rsidRPr="00C545B2">
        <w:rPr>
          <w:rFonts w:ascii="Arial" w:eastAsia="宋体" w:hAnsi="Arial" w:cs="Arial"/>
          <w:kern w:val="0"/>
          <w:sz w:val="28"/>
          <w:szCs w:val="28"/>
        </w:rPr>
        <w:t>“</w:t>
      </w:r>
      <w:r w:rsidRPr="00C545B2">
        <w:rPr>
          <w:rFonts w:ascii="Arial" w:eastAsia="宋体" w:hAnsi="Arial" w:cs="Arial"/>
          <w:kern w:val="0"/>
          <w:sz w:val="28"/>
          <w:szCs w:val="28"/>
        </w:rPr>
        <w:t>湖北博</w:t>
      </w:r>
      <w:proofErr w:type="gramStart"/>
      <w:r w:rsidRPr="00C545B2">
        <w:rPr>
          <w:rFonts w:ascii="Arial" w:eastAsia="宋体" w:hAnsi="Arial" w:cs="Arial"/>
          <w:kern w:val="0"/>
          <w:sz w:val="28"/>
          <w:szCs w:val="28"/>
        </w:rPr>
        <w:t>昊</w:t>
      </w:r>
      <w:proofErr w:type="gramEnd"/>
      <w:r w:rsidRPr="00C545B2">
        <w:rPr>
          <w:rFonts w:ascii="Arial" w:eastAsia="宋体" w:hAnsi="Arial" w:cs="Arial"/>
          <w:kern w:val="0"/>
          <w:sz w:val="28"/>
          <w:szCs w:val="28"/>
        </w:rPr>
        <w:t>济学助学金</w:t>
      </w:r>
      <w:r w:rsidRPr="00C545B2">
        <w:rPr>
          <w:rFonts w:ascii="Arial" w:eastAsia="宋体" w:hAnsi="Arial" w:cs="Arial"/>
          <w:kern w:val="0"/>
          <w:sz w:val="28"/>
          <w:szCs w:val="28"/>
        </w:rPr>
        <w:t>”</w:t>
      </w:r>
      <w:r w:rsidRPr="00C545B2">
        <w:rPr>
          <w:rFonts w:ascii="Arial" w:eastAsia="宋体" w:hAnsi="Arial" w:cs="Arial"/>
          <w:kern w:val="0"/>
          <w:sz w:val="28"/>
          <w:szCs w:val="28"/>
        </w:rPr>
        <w:t>。为做好</w:t>
      </w:r>
      <w:r w:rsidRPr="00C545B2">
        <w:rPr>
          <w:rFonts w:ascii="Arial" w:eastAsia="宋体" w:hAnsi="Arial" w:cs="Arial"/>
          <w:kern w:val="0"/>
          <w:sz w:val="28"/>
          <w:szCs w:val="28"/>
        </w:rPr>
        <w:t>“</w:t>
      </w:r>
      <w:r w:rsidRPr="00C545B2">
        <w:rPr>
          <w:rFonts w:ascii="Arial" w:eastAsia="宋体" w:hAnsi="Arial" w:cs="Arial"/>
          <w:kern w:val="0"/>
          <w:sz w:val="28"/>
          <w:szCs w:val="28"/>
        </w:rPr>
        <w:t>湖北博</w:t>
      </w:r>
      <w:proofErr w:type="gramStart"/>
      <w:r w:rsidRPr="00C545B2">
        <w:rPr>
          <w:rFonts w:ascii="Arial" w:eastAsia="宋体" w:hAnsi="Arial" w:cs="Arial"/>
          <w:kern w:val="0"/>
          <w:sz w:val="28"/>
          <w:szCs w:val="28"/>
        </w:rPr>
        <w:t>昊</w:t>
      </w:r>
      <w:proofErr w:type="gramEnd"/>
      <w:r w:rsidRPr="00C545B2">
        <w:rPr>
          <w:rFonts w:ascii="Arial" w:eastAsia="宋体" w:hAnsi="Arial" w:cs="Arial"/>
          <w:kern w:val="0"/>
          <w:sz w:val="28"/>
          <w:szCs w:val="28"/>
        </w:rPr>
        <w:t>济学助学金</w:t>
      </w:r>
      <w:r w:rsidRPr="00C545B2">
        <w:rPr>
          <w:rFonts w:ascii="Arial" w:eastAsia="宋体" w:hAnsi="Arial" w:cs="Arial"/>
          <w:kern w:val="0"/>
          <w:sz w:val="28"/>
          <w:szCs w:val="28"/>
        </w:rPr>
        <w:t>”</w:t>
      </w:r>
      <w:r w:rsidRPr="00C545B2">
        <w:rPr>
          <w:rFonts w:ascii="Arial" w:eastAsia="宋体" w:hAnsi="Arial" w:cs="Arial"/>
          <w:kern w:val="0"/>
          <w:sz w:val="28"/>
          <w:szCs w:val="28"/>
        </w:rPr>
        <w:t>评选工作，现将有关事项通知如下：</w:t>
      </w:r>
    </w:p>
    <w:p w:rsidR="00C545B2" w:rsidRPr="00C545B2" w:rsidRDefault="00C545B2" w:rsidP="00C545B2">
      <w:pPr>
        <w:widowControl/>
        <w:shd w:val="clear" w:color="auto" w:fill="FFFFFF"/>
        <w:spacing w:line="420" w:lineRule="atLeast"/>
        <w:ind w:firstLine="482"/>
        <w:jc w:val="left"/>
        <w:rPr>
          <w:rFonts w:ascii="Arial" w:eastAsia="宋体" w:hAnsi="Arial" w:cs="Arial"/>
          <w:kern w:val="0"/>
          <w:sz w:val="23"/>
          <w:szCs w:val="23"/>
        </w:rPr>
      </w:pPr>
      <w:proofErr w:type="gramStart"/>
      <w:r w:rsidRPr="00C545B2">
        <w:rPr>
          <w:rFonts w:ascii="Arial" w:eastAsia="宋体" w:hAnsi="Arial" w:cs="Arial"/>
          <w:b/>
          <w:bCs/>
          <w:kern w:val="0"/>
          <w:sz w:val="28"/>
          <w:szCs w:val="28"/>
        </w:rPr>
        <w:t>一</w:t>
      </w:r>
      <w:proofErr w:type="gramEnd"/>
      <w:r w:rsidRPr="00C545B2">
        <w:rPr>
          <w:rFonts w:ascii="Arial" w:eastAsia="宋体" w:hAnsi="Arial" w:cs="Arial"/>
          <w:b/>
          <w:bCs/>
          <w:kern w:val="0"/>
          <w:sz w:val="28"/>
          <w:szCs w:val="28"/>
        </w:rPr>
        <w:t>﹑资助的对象、名额以及金额</w:t>
      </w:r>
    </w:p>
    <w:p w:rsidR="00C545B2" w:rsidRPr="00C545B2" w:rsidRDefault="00C545B2" w:rsidP="00C545B2">
      <w:pPr>
        <w:widowControl/>
        <w:shd w:val="clear" w:color="auto" w:fill="FFFFFF"/>
        <w:spacing w:line="420" w:lineRule="atLeast"/>
        <w:ind w:firstLine="480"/>
        <w:jc w:val="left"/>
        <w:rPr>
          <w:rFonts w:ascii="Arial" w:eastAsia="宋体" w:hAnsi="Arial" w:cs="Arial"/>
          <w:kern w:val="0"/>
          <w:sz w:val="23"/>
          <w:szCs w:val="23"/>
        </w:rPr>
      </w:pPr>
      <w:r w:rsidRPr="00C545B2">
        <w:rPr>
          <w:rFonts w:ascii="Arial" w:eastAsia="宋体" w:hAnsi="Arial" w:cs="Arial"/>
          <w:kern w:val="0"/>
          <w:sz w:val="28"/>
          <w:szCs w:val="28"/>
        </w:rPr>
        <w:t>资助在校的</w:t>
      </w:r>
      <w:r w:rsidRPr="00C545B2">
        <w:rPr>
          <w:rFonts w:ascii="Arial" w:eastAsia="宋体" w:hAnsi="Arial" w:cs="Arial"/>
          <w:kern w:val="0"/>
          <w:sz w:val="28"/>
          <w:szCs w:val="28"/>
        </w:rPr>
        <w:t>200</w:t>
      </w:r>
      <w:r w:rsidRPr="00C545B2">
        <w:rPr>
          <w:rFonts w:ascii="Arial" w:eastAsia="宋体" w:hAnsi="Arial" w:cs="Arial"/>
          <w:kern w:val="0"/>
          <w:sz w:val="28"/>
          <w:szCs w:val="28"/>
        </w:rPr>
        <w:t>名家庭经济特别困难的</w:t>
      </w:r>
      <w:r w:rsidRPr="00C545B2">
        <w:rPr>
          <w:rFonts w:ascii="Arial" w:eastAsia="宋体" w:hAnsi="Arial" w:cs="Arial"/>
          <w:kern w:val="0"/>
          <w:sz w:val="28"/>
          <w:szCs w:val="28"/>
        </w:rPr>
        <w:t>2010</w:t>
      </w:r>
      <w:r w:rsidRPr="00C545B2">
        <w:rPr>
          <w:rFonts w:ascii="Arial" w:eastAsia="宋体" w:hAnsi="Arial" w:cs="Arial"/>
          <w:kern w:val="0"/>
          <w:sz w:val="28"/>
          <w:szCs w:val="28"/>
        </w:rPr>
        <w:t>级、</w:t>
      </w:r>
      <w:r w:rsidRPr="00C545B2">
        <w:rPr>
          <w:rFonts w:ascii="Arial" w:eastAsia="宋体" w:hAnsi="Arial" w:cs="Arial"/>
          <w:kern w:val="0"/>
          <w:sz w:val="28"/>
          <w:szCs w:val="28"/>
        </w:rPr>
        <w:t>2011</w:t>
      </w:r>
      <w:r w:rsidRPr="00C545B2">
        <w:rPr>
          <w:rFonts w:ascii="Arial" w:eastAsia="宋体" w:hAnsi="Arial" w:cs="Arial"/>
          <w:kern w:val="0"/>
          <w:sz w:val="28"/>
          <w:szCs w:val="28"/>
        </w:rPr>
        <w:t>级、</w:t>
      </w:r>
      <w:r w:rsidRPr="00C545B2">
        <w:rPr>
          <w:rFonts w:ascii="Arial" w:eastAsia="宋体" w:hAnsi="Arial" w:cs="Arial"/>
          <w:kern w:val="0"/>
          <w:sz w:val="28"/>
          <w:szCs w:val="28"/>
        </w:rPr>
        <w:t>2012</w:t>
      </w:r>
      <w:r w:rsidRPr="00C545B2">
        <w:rPr>
          <w:rFonts w:ascii="Arial" w:eastAsia="宋体" w:hAnsi="Arial" w:cs="Arial"/>
          <w:kern w:val="0"/>
          <w:sz w:val="28"/>
          <w:szCs w:val="28"/>
        </w:rPr>
        <w:t>级全日制本科学生，每人每年</w:t>
      </w:r>
      <w:r w:rsidRPr="00C545B2">
        <w:rPr>
          <w:rFonts w:ascii="Arial" w:eastAsia="宋体" w:hAnsi="Arial" w:cs="Arial"/>
          <w:kern w:val="0"/>
          <w:sz w:val="28"/>
          <w:szCs w:val="28"/>
        </w:rPr>
        <w:t>7500</w:t>
      </w:r>
      <w:r w:rsidRPr="00C545B2">
        <w:rPr>
          <w:rFonts w:ascii="Arial" w:eastAsia="宋体" w:hAnsi="Arial" w:cs="Arial"/>
          <w:kern w:val="0"/>
          <w:sz w:val="28"/>
          <w:szCs w:val="28"/>
        </w:rPr>
        <w:t>元人民币。</w:t>
      </w:r>
    </w:p>
    <w:p w:rsidR="00C545B2" w:rsidRPr="00C545B2" w:rsidRDefault="00C545B2" w:rsidP="00C545B2">
      <w:pPr>
        <w:widowControl/>
        <w:shd w:val="clear" w:color="auto" w:fill="FFFFFF"/>
        <w:spacing w:line="420" w:lineRule="atLeast"/>
        <w:ind w:firstLine="482"/>
        <w:jc w:val="left"/>
        <w:rPr>
          <w:rFonts w:ascii="Arial" w:eastAsia="宋体" w:hAnsi="Arial" w:cs="Arial"/>
          <w:kern w:val="0"/>
          <w:sz w:val="23"/>
          <w:szCs w:val="23"/>
        </w:rPr>
      </w:pPr>
      <w:r w:rsidRPr="00C545B2">
        <w:rPr>
          <w:rFonts w:ascii="Arial" w:eastAsia="宋体" w:hAnsi="Arial" w:cs="Arial"/>
          <w:b/>
          <w:bCs/>
          <w:kern w:val="0"/>
          <w:sz w:val="28"/>
          <w:szCs w:val="28"/>
        </w:rPr>
        <w:t>二﹑申请条件</w:t>
      </w:r>
      <w:r w:rsidRPr="00C545B2">
        <w:rPr>
          <w:rFonts w:ascii="Arial" w:eastAsia="宋体" w:hAnsi="Arial" w:cs="Arial"/>
          <w:b/>
          <w:bCs/>
          <w:kern w:val="0"/>
          <w:sz w:val="28"/>
          <w:szCs w:val="28"/>
        </w:rPr>
        <w:t xml:space="preserve">             </w:t>
      </w:r>
    </w:p>
    <w:p w:rsidR="00C545B2" w:rsidRPr="00C545B2" w:rsidRDefault="00C545B2" w:rsidP="00C545B2">
      <w:pPr>
        <w:widowControl/>
        <w:shd w:val="clear" w:color="auto" w:fill="FFFFFF"/>
        <w:spacing w:line="420" w:lineRule="atLeast"/>
        <w:ind w:firstLine="480"/>
        <w:jc w:val="left"/>
        <w:rPr>
          <w:rFonts w:ascii="Arial" w:eastAsia="宋体" w:hAnsi="Arial" w:cs="Arial"/>
          <w:kern w:val="0"/>
          <w:sz w:val="23"/>
          <w:szCs w:val="23"/>
        </w:rPr>
      </w:pPr>
      <w:r w:rsidRPr="00C545B2">
        <w:rPr>
          <w:rFonts w:ascii="Arial" w:eastAsia="宋体" w:hAnsi="Arial" w:cs="Arial"/>
          <w:kern w:val="0"/>
          <w:sz w:val="28"/>
          <w:szCs w:val="28"/>
        </w:rPr>
        <w:t>1</w:t>
      </w:r>
      <w:r w:rsidRPr="00C545B2">
        <w:rPr>
          <w:rFonts w:ascii="Arial" w:eastAsia="宋体" w:hAnsi="Arial" w:cs="Arial"/>
          <w:kern w:val="0"/>
          <w:sz w:val="28"/>
          <w:szCs w:val="28"/>
        </w:rPr>
        <w:t>、循宪法确定的基本原则，热爱祖国，遵守学校的各项规章制度和大学生行为准则，无违反校规校纪行为；</w:t>
      </w:r>
    </w:p>
    <w:p w:rsidR="00C545B2" w:rsidRPr="00C545B2" w:rsidRDefault="00C545B2" w:rsidP="00C545B2">
      <w:pPr>
        <w:widowControl/>
        <w:shd w:val="clear" w:color="auto" w:fill="FFFFFF"/>
        <w:spacing w:line="420" w:lineRule="atLeast"/>
        <w:ind w:firstLine="480"/>
        <w:jc w:val="left"/>
        <w:rPr>
          <w:rFonts w:ascii="Arial" w:eastAsia="宋体" w:hAnsi="Arial" w:cs="Arial"/>
          <w:kern w:val="0"/>
          <w:sz w:val="23"/>
          <w:szCs w:val="23"/>
        </w:rPr>
      </w:pPr>
      <w:r w:rsidRPr="00C545B2">
        <w:rPr>
          <w:rFonts w:ascii="Arial" w:eastAsia="宋体" w:hAnsi="Arial" w:cs="Arial"/>
          <w:kern w:val="0"/>
          <w:sz w:val="28"/>
          <w:szCs w:val="28"/>
        </w:rPr>
        <w:t>2</w:t>
      </w:r>
      <w:r w:rsidRPr="00C545B2">
        <w:rPr>
          <w:rFonts w:ascii="Arial" w:eastAsia="宋体" w:hAnsi="Arial" w:cs="Arial"/>
          <w:kern w:val="0"/>
          <w:sz w:val="28"/>
          <w:szCs w:val="28"/>
        </w:rPr>
        <w:t>、家庭经济特别困难，勤俭节约，并已建立家庭经济困难学生档案；</w:t>
      </w:r>
    </w:p>
    <w:p w:rsidR="00C545B2" w:rsidRPr="00C545B2" w:rsidRDefault="00C545B2" w:rsidP="00C545B2">
      <w:pPr>
        <w:widowControl/>
        <w:shd w:val="clear" w:color="auto" w:fill="FFFFFF"/>
        <w:spacing w:line="420" w:lineRule="atLeast"/>
        <w:ind w:firstLine="480"/>
        <w:jc w:val="left"/>
        <w:rPr>
          <w:rFonts w:ascii="Arial" w:eastAsia="宋体" w:hAnsi="Arial" w:cs="Arial"/>
          <w:kern w:val="0"/>
          <w:sz w:val="23"/>
          <w:szCs w:val="23"/>
        </w:rPr>
      </w:pPr>
      <w:r w:rsidRPr="00C545B2">
        <w:rPr>
          <w:rFonts w:ascii="Arial" w:eastAsia="宋体" w:hAnsi="Arial" w:cs="Arial"/>
          <w:kern w:val="0"/>
          <w:sz w:val="28"/>
          <w:szCs w:val="28"/>
        </w:rPr>
        <w:t>3</w:t>
      </w:r>
      <w:r w:rsidRPr="00C545B2">
        <w:rPr>
          <w:rFonts w:ascii="Arial" w:eastAsia="宋体" w:hAnsi="Arial" w:cs="Arial"/>
          <w:kern w:val="0"/>
          <w:sz w:val="28"/>
          <w:szCs w:val="28"/>
        </w:rPr>
        <w:t>、积极进取，学习勤奋，刻苦努力，所学科目无不及格现象；</w:t>
      </w:r>
    </w:p>
    <w:p w:rsidR="00C545B2" w:rsidRPr="00C545B2" w:rsidRDefault="00C545B2" w:rsidP="00C545B2">
      <w:pPr>
        <w:widowControl/>
        <w:shd w:val="clear" w:color="auto" w:fill="FFFFFF"/>
        <w:spacing w:line="420" w:lineRule="atLeast"/>
        <w:ind w:firstLine="480"/>
        <w:jc w:val="left"/>
        <w:rPr>
          <w:rFonts w:ascii="Arial" w:eastAsia="宋体" w:hAnsi="Arial" w:cs="Arial"/>
          <w:kern w:val="0"/>
          <w:sz w:val="23"/>
          <w:szCs w:val="23"/>
        </w:rPr>
      </w:pPr>
      <w:r w:rsidRPr="00C545B2">
        <w:rPr>
          <w:rFonts w:ascii="Arial" w:eastAsia="宋体" w:hAnsi="Arial" w:cs="Arial"/>
          <w:kern w:val="0"/>
          <w:sz w:val="28"/>
          <w:szCs w:val="28"/>
        </w:rPr>
        <w:t>4</w:t>
      </w:r>
      <w:r w:rsidRPr="00C545B2">
        <w:rPr>
          <w:rFonts w:ascii="Arial" w:eastAsia="宋体" w:hAnsi="Arial" w:cs="Arial"/>
          <w:kern w:val="0"/>
          <w:sz w:val="28"/>
          <w:szCs w:val="28"/>
        </w:rPr>
        <w:t>、参加各项集体活动和社会公益活动，有奉献精神；</w:t>
      </w:r>
    </w:p>
    <w:p w:rsidR="00C545B2" w:rsidRPr="00C545B2" w:rsidRDefault="00C545B2" w:rsidP="00C545B2">
      <w:pPr>
        <w:widowControl/>
        <w:shd w:val="clear" w:color="auto" w:fill="FFFFFF"/>
        <w:spacing w:line="420" w:lineRule="atLeast"/>
        <w:ind w:firstLine="480"/>
        <w:jc w:val="left"/>
        <w:rPr>
          <w:rFonts w:ascii="Arial" w:eastAsia="宋体" w:hAnsi="Arial" w:cs="Arial"/>
          <w:kern w:val="0"/>
          <w:sz w:val="23"/>
          <w:szCs w:val="23"/>
        </w:rPr>
      </w:pPr>
      <w:r w:rsidRPr="00C545B2">
        <w:rPr>
          <w:rFonts w:ascii="Arial" w:eastAsia="宋体" w:hAnsi="Arial" w:cs="Arial"/>
          <w:kern w:val="0"/>
          <w:sz w:val="28"/>
          <w:szCs w:val="28"/>
        </w:rPr>
        <w:t>5</w:t>
      </w:r>
      <w:r w:rsidRPr="00C545B2">
        <w:rPr>
          <w:rFonts w:ascii="Arial" w:eastAsia="宋体" w:hAnsi="Arial" w:cs="Arial"/>
          <w:kern w:val="0"/>
          <w:sz w:val="28"/>
          <w:szCs w:val="28"/>
        </w:rPr>
        <w:t>、同等条件下，孤儿、单亲家庭、</w:t>
      </w:r>
      <w:proofErr w:type="gramStart"/>
      <w:r w:rsidRPr="00C545B2">
        <w:rPr>
          <w:rFonts w:ascii="Arial" w:eastAsia="宋体" w:hAnsi="Arial" w:cs="Arial"/>
          <w:kern w:val="0"/>
          <w:sz w:val="28"/>
          <w:szCs w:val="28"/>
        </w:rPr>
        <w:t>低保家庭</w:t>
      </w:r>
      <w:proofErr w:type="gramEnd"/>
      <w:r w:rsidRPr="00C545B2">
        <w:rPr>
          <w:rFonts w:ascii="Arial" w:eastAsia="宋体" w:hAnsi="Arial" w:cs="Arial"/>
          <w:kern w:val="0"/>
          <w:sz w:val="28"/>
          <w:szCs w:val="28"/>
        </w:rPr>
        <w:t>学生优先。</w:t>
      </w:r>
    </w:p>
    <w:p w:rsidR="00C545B2" w:rsidRPr="00C545B2" w:rsidRDefault="00C545B2" w:rsidP="00C545B2">
      <w:pPr>
        <w:widowControl/>
        <w:shd w:val="clear" w:color="auto" w:fill="FFFFFF"/>
        <w:spacing w:line="420" w:lineRule="atLeast"/>
        <w:ind w:firstLine="482"/>
        <w:jc w:val="left"/>
        <w:rPr>
          <w:rFonts w:ascii="Arial" w:eastAsia="宋体" w:hAnsi="Arial" w:cs="Arial"/>
          <w:kern w:val="0"/>
          <w:sz w:val="23"/>
          <w:szCs w:val="23"/>
        </w:rPr>
      </w:pPr>
      <w:r w:rsidRPr="00C545B2">
        <w:rPr>
          <w:rFonts w:ascii="Arial" w:eastAsia="宋体" w:hAnsi="Arial" w:cs="Arial"/>
          <w:b/>
          <w:bCs/>
          <w:kern w:val="0"/>
          <w:sz w:val="28"/>
          <w:szCs w:val="28"/>
        </w:rPr>
        <w:t>三﹑助学金的申请程序</w:t>
      </w:r>
    </w:p>
    <w:p w:rsidR="00C545B2" w:rsidRPr="00C545B2" w:rsidRDefault="00C545B2" w:rsidP="00C545B2">
      <w:pPr>
        <w:widowControl/>
        <w:shd w:val="clear" w:color="auto" w:fill="FFFFFF"/>
        <w:spacing w:line="420" w:lineRule="atLeast"/>
        <w:ind w:firstLine="560"/>
        <w:jc w:val="left"/>
        <w:rPr>
          <w:rFonts w:ascii="Arial" w:eastAsia="宋体" w:hAnsi="Arial" w:cs="Arial"/>
          <w:kern w:val="0"/>
          <w:sz w:val="23"/>
          <w:szCs w:val="23"/>
        </w:rPr>
      </w:pPr>
      <w:r w:rsidRPr="00C545B2">
        <w:rPr>
          <w:rFonts w:ascii="Arial" w:eastAsia="宋体" w:hAnsi="Arial" w:cs="Arial"/>
          <w:color w:val="000000"/>
          <w:kern w:val="0"/>
          <w:sz w:val="28"/>
          <w:szCs w:val="28"/>
        </w:rPr>
        <w:t>1</w:t>
      </w:r>
      <w:r w:rsidRPr="00C545B2">
        <w:rPr>
          <w:rFonts w:ascii="Arial" w:eastAsia="宋体" w:hAnsi="Arial" w:cs="Arial"/>
          <w:color w:val="000000"/>
          <w:kern w:val="0"/>
          <w:sz w:val="28"/>
          <w:szCs w:val="28"/>
        </w:rPr>
        <w:t>、评选应坚持公开、公正、公平的原则；</w:t>
      </w:r>
    </w:p>
    <w:p w:rsidR="00C545B2" w:rsidRPr="00C545B2" w:rsidRDefault="00C545B2" w:rsidP="00C545B2">
      <w:pPr>
        <w:widowControl/>
        <w:shd w:val="clear" w:color="auto" w:fill="FFFFFF"/>
        <w:spacing w:line="420" w:lineRule="atLeast"/>
        <w:ind w:firstLine="560"/>
        <w:jc w:val="left"/>
        <w:rPr>
          <w:rFonts w:ascii="Arial" w:eastAsia="宋体" w:hAnsi="Arial" w:cs="Arial"/>
          <w:kern w:val="0"/>
          <w:sz w:val="23"/>
          <w:szCs w:val="23"/>
        </w:rPr>
      </w:pPr>
      <w:r w:rsidRPr="00C545B2">
        <w:rPr>
          <w:rFonts w:ascii="Arial" w:eastAsia="宋体" w:hAnsi="Arial" w:cs="Arial"/>
          <w:color w:val="000000"/>
          <w:kern w:val="0"/>
          <w:sz w:val="28"/>
          <w:szCs w:val="28"/>
        </w:rPr>
        <w:t>2</w:t>
      </w:r>
      <w:r w:rsidRPr="00C545B2">
        <w:rPr>
          <w:rFonts w:ascii="Arial" w:eastAsia="宋体" w:hAnsi="Arial" w:cs="Arial"/>
          <w:color w:val="000000"/>
          <w:kern w:val="0"/>
          <w:sz w:val="28"/>
          <w:szCs w:val="28"/>
        </w:rPr>
        <w:t>、资助名额与金额不得拆分；</w:t>
      </w:r>
      <w:r w:rsidRPr="00C545B2">
        <w:rPr>
          <w:rFonts w:ascii="Arial" w:eastAsia="宋体" w:hAnsi="Arial" w:cs="Arial"/>
          <w:kern w:val="0"/>
          <w:sz w:val="28"/>
          <w:szCs w:val="28"/>
        </w:rPr>
        <w:t xml:space="preserve">        </w:t>
      </w:r>
    </w:p>
    <w:p w:rsidR="00C545B2" w:rsidRPr="00C545B2" w:rsidRDefault="00C545B2" w:rsidP="00C545B2">
      <w:pPr>
        <w:widowControl/>
        <w:shd w:val="clear" w:color="auto" w:fill="FFFFFF"/>
        <w:spacing w:line="420" w:lineRule="atLeast"/>
        <w:jc w:val="left"/>
        <w:rPr>
          <w:rFonts w:ascii="Arial" w:eastAsia="宋体" w:hAnsi="Arial" w:cs="Arial"/>
          <w:kern w:val="0"/>
          <w:sz w:val="23"/>
          <w:szCs w:val="23"/>
        </w:rPr>
      </w:pPr>
      <w:r w:rsidRPr="00C545B2">
        <w:rPr>
          <w:rFonts w:ascii="Arial" w:eastAsia="宋体" w:hAnsi="Arial" w:cs="Arial"/>
          <w:color w:val="000000"/>
          <w:kern w:val="0"/>
          <w:sz w:val="28"/>
          <w:szCs w:val="28"/>
        </w:rPr>
        <w:lastRenderedPageBreak/>
        <w:t xml:space="preserve">　</w:t>
      </w:r>
      <w:r w:rsidRPr="00C545B2">
        <w:rPr>
          <w:rFonts w:ascii="Arial" w:eastAsia="宋体" w:hAnsi="Arial" w:cs="Arial"/>
          <w:color w:val="000000"/>
          <w:kern w:val="0"/>
          <w:sz w:val="28"/>
          <w:szCs w:val="28"/>
        </w:rPr>
        <w:t> 3</w:t>
      </w:r>
      <w:r w:rsidRPr="00C545B2">
        <w:rPr>
          <w:rFonts w:ascii="Arial" w:eastAsia="宋体" w:hAnsi="Arial" w:cs="Arial"/>
          <w:color w:val="000000"/>
          <w:kern w:val="0"/>
          <w:sz w:val="28"/>
          <w:szCs w:val="28"/>
        </w:rPr>
        <w:t>、校学生资助管理中心确定各学院（系）受助学生名额（见附件一），各学院（系）需按</w:t>
      </w:r>
      <w:r w:rsidRPr="00C545B2">
        <w:rPr>
          <w:rFonts w:ascii="Arial" w:eastAsia="宋体" w:hAnsi="Arial" w:cs="Arial"/>
          <w:color w:val="000000"/>
          <w:kern w:val="0"/>
          <w:sz w:val="28"/>
          <w:szCs w:val="28"/>
        </w:rPr>
        <w:t>1</w:t>
      </w:r>
      <w:r w:rsidRPr="00C545B2">
        <w:rPr>
          <w:rFonts w:ascii="Arial" w:eastAsia="宋体" w:hAnsi="Arial" w:cs="Arial"/>
          <w:color w:val="000000"/>
          <w:kern w:val="0"/>
          <w:sz w:val="28"/>
          <w:szCs w:val="28"/>
        </w:rPr>
        <w:t>：</w:t>
      </w:r>
      <w:r w:rsidRPr="00C545B2">
        <w:rPr>
          <w:rFonts w:ascii="Arial" w:eastAsia="宋体" w:hAnsi="Arial" w:cs="Arial"/>
          <w:color w:val="000000"/>
          <w:kern w:val="0"/>
          <w:sz w:val="28"/>
          <w:szCs w:val="28"/>
        </w:rPr>
        <w:t>2</w:t>
      </w:r>
      <w:r w:rsidRPr="00C545B2">
        <w:rPr>
          <w:rFonts w:ascii="Arial" w:eastAsia="宋体" w:hAnsi="Arial" w:cs="Arial"/>
          <w:color w:val="000000"/>
          <w:kern w:val="0"/>
          <w:sz w:val="28"/>
          <w:szCs w:val="28"/>
        </w:rPr>
        <w:t>比例推荐受助学生名单，最终受助学生名单由</w:t>
      </w:r>
      <w:r w:rsidRPr="00C545B2">
        <w:rPr>
          <w:rFonts w:ascii="Arial" w:eastAsia="宋体" w:hAnsi="Arial" w:cs="Arial"/>
          <w:kern w:val="0"/>
          <w:sz w:val="28"/>
          <w:szCs w:val="28"/>
        </w:rPr>
        <w:t>湖北博昊济学基金会确定</w:t>
      </w:r>
      <w:r w:rsidRPr="00C545B2">
        <w:rPr>
          <w:rFonts w:ascii="Arial" w:eastAsia="宋体" w:hAnsi="Arial" w:cs="Arial"/>
          <w:color w:val="000000"/>
          <w:kern w:val="0"/>
          <w:sz w:val="28"/>
          <w:szCs w:val="28"/>
        </w:rPr>
        <w:t>；</w:t>
      </w:r>
    </w:p>
    <w:p w:rsidR="00C545B2" w:rsidRPr="00C545B2" w:rsidRDefault="00C545B2" w:rsidP="00C545B2">
      <w:pPr>
        <w:widowControl/>
        <w:shd w:val="clear" w:color="auto" w:fill="FFFFFF"/>
        <w:spacing w:line="420" w:lineRule="atLeast"/>
        <w:jc w:val="left"/>
        <w:rPr>
          <w:rFonts w:ascii="Arial" w:eastAsia="宋体" w:hAnsi="Arial" w:cs="Arial"/>
          <w:kern w:val="0"/>
          <w:sz w:val="23"/>
          <w:szCs w:val="23"/>
        </w:rPr>
      </w:pPr>
      <w:r w:rsidRPr="00C545B2">
        <w:rPr>
          <w:rFonts w:ascii="Arial" w:eastAsia="宋体" w:hAnsi="Arial" w:cs="Arial"/>
          <w:color w:val="000000"/>
          <w:kern w:val="0"/>
          <w:sz w:val="28"/>
          <w:szCs w:val="28"/>
        </w:rPr>
        <w:t xml:space="preserve">　　</w:t>
      </w:r>
      <w:r w:rsidRPr="00C545B2">
        <w:rPr>
          <w:rFonts w:ascii="Arial" w:eastAsia="宋体" w:hAnsi="Arial" w:cs="Arial"/>
          <w:color w:val="000000"/>
          <w:kern w:val="0"/>
          <w:sz w:val="28"/>
          <w:szCs w:val="28"/>
        </w:rPr>
        <w:t>4</w:t>
      </w:r>
      <w:r w:rsidRPr="00C545B2">
        <w:rPr>
          <w:rFonts w:ascii="Arial" w:eastAsia="宋体" w:hAnsi="Arial" w:cs="Arial"/>
          <w:color w:val="000000"/>
          <w:kern w:val="0"/>
          <w:sz w:val="28"/>
          <w:szCs w:val="28"/>
        </w:rPr>
        <w:t>、愿意接受资助并符合资助条件的学生向所在学院（系）申请填写《</w:t>
      </w:r>
      <w:r w:rsidRPr="00C545B2">
        <w:rPr>
          <w:rFonts w:ascii="Arial" w:eastAsia="宋体" w:hAnsi="Arial" w:cs="Arial"/>
          <w:kern w:val="0"/>
          <w:sz w:val="28"/>
          <w:szCs w:val="28"/>
        </w:rPr>
        <w:t>湖北博昊济学助学金</w:t>
      </w:r>
      <w:r w:rsidRPr="00C545B2">
        <w:rPr>
          <w:rFonts w:ascii="Arial" w:eastAsia="宋体" w:hAnsi="Arial" w:cs="Arial"/>
          <w:color w:val="000000"/>
          <w:kern w:val="0"/>
          <w:sz w:val="28"/>
          <w:szCs w:val="28"/>
        </w:rPr>
        <w:t>申请表》，申请表需电脑打印（见附件二），申请人需手写签名，学院意见栏院系领导必须手写签名并盖院系公章；</w:t>
      </w:r>
    </w:p>
    <w:p w:rsidR="00C545B2" w:rsidRPr="00C545B2" w:rsidRDefault="00C545B2" w:rsidP="00C545B2">
      <w:pPr>
        <w:widowControl/>
        <w:shd w:val="clear" w:color="auto" w:fill="FFFFFF"/>
        <w:spacing w:line="420" w:lineRule="atLeast"/>
        <w:jc w:val="left"/>
        <w:rPr>
          <w:rFonts w:ascii="Arial" w:eastAsia="宋体" w:hAnsi="Arial" w:cs="Arial"/>
          <w:kern w:val="0"/>
          <w:sz w:val="23"/>
          <w:szCs w:val="23"/>
        </w:rPr>
      </w:pPr>
      <w:r w:rsidRPr="00C545B2">
        <w:rPr>
          <w:rFonts w:ascii="Arial" w:eastAsia="宋体" w:hAnsi="Arial" w:cs="Arial"/>
          <w:color w:val="000000"/>
          <w:kern w:val="0"/>
          <w:sz w:val="28"/>
          <w:szCs w:val="28"/>
        </w:rPr>
        <w:t xml:space="preserve">　　</w:t>
      </w:r>
      <w:r w:rsidRPr="00C545B2">
        <w:rPr>
          <w:rFonts w:ascii="Arial" w:eastAsia="宋体" w:hAnsi="Arial" w:cs="Arial"/>
          <w:color w:val="000000"/>
          <w:kern w:val="0"/>
          <w:sz w:val="28"/>
          <w:szCs w:val="28"/>
        </w:rPr>
        <w:t>5</w:t>
      </w:r>
      <w:r w:rsidRPr="00C545B2">
        <w:rPr>
          <w:rFonts w:ascii="Arial" w:eastAsia="宋体" w:hAnsi="Arial" w:cs="Arial"/>
          <w:color w:val="000000"/>
          <w:kern w:val="0"/>
          <w:sz w:val="28"/>
          <w:szCs w:val="28"/>
        </w:rPr>
        <w:t>、各学院（系）根据资助条件和名额进行审查，推荐受助学生名单并进行公示。各学院（系）须填写《</w:t>
      </w:r>
      <w:r w:rsidRPr="00C545B2">
        <w:rPr>
          <w:rFonts w:ascii="Arial" w:eastAsia="宋体" w:hAnsi="Arial" w:cs="Arial"/>
          <w:kern w:val="0"/>
          <w:sz w:val="28"/>
          <w:szCs w:val="28"/>
        </w:rPr>
        <w:t>湖北博昊济学助学金汇总表》</w:t>
      </w:r>
      <w:r w:rsidRPr="00C545B2">
        <w:rPr>
          <w:rFonts w:ascii="Arial" w:eastAsia="宋体" w:hAnsi="Arial" w:cs="Arial"/>
          <w:color w:val="000000"/>
          <w:kern w:val="0"/>
          <w:sz w:val="28"/>
          <w:szCs w:val="28"/>
        </w:rPr>
        <w:t>（见附件三）并盖公章，同时将汇总表的电子版发送到</w:t>
      </w:r>
      <w:hyperlink r:id="rId5" w:history="1">
        <w:r w:rsidRPr="00C545B2">
          <w:rPr>
            <w:rFonts w:ascii="Arial" w:eastAsia="宋体" w:hAnsi="Arial" w:cs="Arial"/>
            <w:color w:val="006600"/>
            <w:kern w:val="0"/>
            <w:sz w:val="28"/>
            <w:szCs w:val="28"/>
          </w:rPr>
          <w:t>zzzx@whu.edu.cn</w:t>
        </w:r>
        <w:r w:rsidRPr="00C545B2">
          <w:rPr>
            <w:rFonts w:ascii="Arial" w:eastAsia="宋体" w:hAnsi="Arial" w:cs="Arial"/>
            <w:color w:val="006600"/>
            <w:kern w:val="0"/>
            <w:sz w:val="28"/>
            <w:szCs w:val="28"/>
          </w:rPr>
          <w:t>。</w:t>
        </w:r>
        <w:r w:rsidRPr="00C545B2">
          <w:rPr>
            <w:rFonts w:ascii="Arial" w:eastAsia="宋体" w:hAnsi="Arial" w:cs="Arial"/>
            <w:color w:val="000000"/>
            <w:kern w:val="0"/>
            <w:sz w:val="28"/>
            <w:szCs w:val="28"/>
            <w:u w:val="single"/>
          </w:rPr>
          <w:t>所有推荐受助学生的申请表、院系填写的汇总表的纸质材料于</w:t>
        </w:r>
        <w:r w:rsidRPr="00C545B2">
          <w:rPr>
            <w:rFonts w:ascii="Arial" w:eastAsia="宋体" w:hAnsi="Arial" w:cs="Arial"/>
            <w:color w:val="000000"/>
            <w:kern w:val="0"/>
            <w:sz w:val="28"/>
            <w:szCs w:val="28"/>
            <w:u w:val="single"/>
          </w:rPr>
          <w:t>9</w:t>
        </w:r>
        <w:r w:rsidRPr="00C545B2">
          <w:rPr>
            <w:rFonts w:ascii="Arial" w:eastAsia="宋体" w:hAnsi="Arial" w:cs="Arial"/>
            <w:color w:val="000000"/>
            <w:kern w:val="0"/>
            <w:sz w:val="28"/>
            <w:szCs w:val="28"/>
            <w:u w:val="single"/>
          </w:rPr>
          <w:t>月</w:t>
        </w:r>
        <w:r w:rsidRPr="00C545B2">
          <w:rPr>
            <w:rFonts w:ascii="Arial" w:eastAsia="宋体" w:hAnsi="Arial" w:cs="Arial"/>
            <w:color w:val="000000"/>
            <w:kern w:val="0"/>
            <w:sz w:val="28"/>
            <w:szCs w:val="28"/>
            <w:u w:val="single"/>
          </w:rPr>
          <w:t>10</w:t>
        </w:r>
        <w:r w:rsidRPr="00C545B2">
          <w:rPr>
            <w:rFonts w:ascii="Arial" w:eastAsia="宋体" w:hAnsi="Arial" w:cs="Arial"/>
            <w:color w:val="000000"/>
            <w:kern w:val="0"/>
            <w:sz w:val="28"/>
            <w:szCs w:val="28"/>
            <w:u w:val="single"/>
          </w:rPr>
          <w:t>日前报送学生资助管理中心。</w:t>
        </w:r>
      </w:hyperlink>
    </w:p>
    <w:p w:rsidR="00C545B2" w:rsidRPr="00C545B2" w:rsidRDefault="00C545B2" w:rsidP="00C545B2">
      <w:pPr>
        <w:widowControl/>
        <w:shd w:val="clear" w:color="auto" w:fill="FFFFFF"/>
        <w:spacing w:line="420" w:lineRule="atLeast"/>
        <w:ind w:firstLine="570"/>
        <w:jc w:val="left"/>
        <w:rPr>
          <w:rFonts w:ascii="Arial" w:eastAsia="宋体" w:hAnsi="Arial" w:cs="Arial"/>
          <w:kern w:val="0"/>
          <w:sz w:val="23"/>
          <w:szCs w:val="23"/>
        </w:rPr>
      </w:pPr>
      <w:r w:rsidRPr="00C545B2">
        <w:rPr>
          <w:rFonts w:ascii="Arial" w:eastAsia="宋体" w:hAnsi="Arial" w:cs="Arial"/>
          <w:color w:val="000000"/>
          <w:kern w:val="0"/>
          <w:sz w:val="28"/>
          <w:szCs w:val="28"/>
        </w:rPr>
        <w:t>6</w:t>
      </w:r>
      <w:r w:rsidRPr="00C545B2">
        <w:rPr>
          <w:rFonts w:ascii="Arial" w:eastAsia="宋体" w:hAnsi="Arial" w:cs="Arial"/>
          <w:color w:val="000000"/>
          <w:kern w:val="0"/>
          <w:sz w:val="28"/>
          <w:szCs w:val="28"/>
        </w:rPr>
        <w:t>、学生资助管理中心进行汇总、审核、并在学生资助网公示后将推荐受助学生名单报湖北博昊济学基金会审批。</w:t>
      </w:r>
    </w:p>
    <w:p w:rsidR="00C545B2" w:rsidRPr="00C545B2" w:rsidRDefault="00C545B2" w:rsidP="00C545B2">
      <w:pPr>
        <w:widowControl/>
        <w:shd w:val="clear" w:color="auto" w:fill="FFFFFF"/>
        <w:spacing w:line="420" w:lineRule="atLeast"/>
        <w:ind w:firstLine="482"/>
        <w:jc w:val="left"/>
        <w:rPr>
          <w:rFonts w:ascii="Arial" w:eastAsia="宋体" w:hAnsi="Arial" w:cs="Arial"/>
          <w:kern w:val="0"/>
          <w:sz w:val="23"/>
          <w:szCs w:val="23"/>
        </w:rPr>
      </w:pPr>
      <w:r w:rsidRPr="00C545B2">
        <w:rPr>
          <w:rFonts w:ascii="Arial" w:eastAsia="宋体" w:hAnsi="Arial" w:cs="Arial"/>
          <w:b/>
          <w:bCs/>
          <w:kern w:val="0"/>
          <w:sz w:val="28"/>
          <w:szCs w:val="28"/>
        </w:rPr>
        <w:t>四、资助终止与调整</w:t>
      </w:r>
    </w:p>
    <w:p w:rsidR="00C545B2" w:rsidRPr="00C545B2" w:rsidRDefault="00C545B2" w:rsidP="00C545B2">
      <w:pPr>
        <w:widowControl/>
        <w:shd w:val="clear" w:color="auto" w:fill="FFFFFF"/>
        <w:spacing w:line="420" w:lineRule="atLeast"/>
        <w:ind w:firstLine="480"/>
        <w:jc w:val="left"/>
        <w:rPr>
          <w:rFonts w:ascii="Arial" w:eastAsia="宋体" w:hAnsi="Arial" w:cs="Arial"/>
          <w:kern w:val="0"/>
          <w:sz w:val="23"/>
          <w:szCs w:val="23"/>
        </w:rPr>
      </w:pPr>
      <w:r w:rsidRPr="00C545B2">
        <w:rPr>
          <w:rFonts w:ascii="Arial" w:eastAsia="宋体" w:hAnsi="Arial" w:cs="Arial"/>
          <w:kern w:val="0"/>
          <w:sz w:val="28"/>
          <w:szCs w:val="28"/>
        </w:rPr>
        <w:t>受助学生如在受资助期间出现下列情况之一的，可视情况暂停资助或终止资助：</w:t>
      </w:r>
    </w:p>
    <w:p w:rsidR="00C545B2" w:rsidRPr="00C545B2" w:rsidRDefault="00C545B2" w:rsidP="00C545B2">
      <w:pPr>
        <w:widowControl/>
        <w:shd w:val="clear" w:color="auto" w:fill="FFFFFF"/>
        <w:spacing w:line="420" w:lineRule="atLeast"/>
        <w:ind w:firstLine="480"/>
        <w:jc w:val="left"/>
        <w:rPr>
          <w:rFonts w:ascii="Arial" w:eastAsia="宋体" w:hAnsi="Arial" w:cs="Arial"/>
          <w:kern w:val="0"/>
          <w:sz w:val="23"/>
          <w:szCs w:val="23"/>
        </w:rPr>
      </w:pPr>
      <w:r w:rsidRPr="00C545B2">
        <w:rPr>
          <w:rFonts w:ascii="Arial" w:eastAsia="宋体" w:hAnsi="Arial" w:cs="Arial"/>
          <w:kern w:val="0"/>
          <w:sz w:val="28"/>
          <w:szCs w:val="28"/>
        </w:rPr>
        <w:t>1</w:t>
      </w:r>
      <w:r w:rsidRPr="00C545B2">
        <w:rPr>
          <w:rFonts w:ascii="Arial" w:eastAsia="宋体" w:hAnsi="Arial" w:cs="Arial"/>
          <w:kern w:val="0"/>
          <w:sz w:val="28"/>
          <w:szCs w:val="28"/>
        </w:rPr>
        <w:t>、有违纪行为受到校纪处分；</w:t>
      </w:r>
    </w:p>
    <w:p w:rsidR="00C545B2" w:rsidRPr="00C545B2" w:rsidRDefault="00C545B2" w:rsidP="00C545B2">
      <w:pPr>
        <w:widowControl/>
        <w:shd w:val="clear" w:color="auto" w:fill="FFFFFF"/>
        <w:spacing w:line="420" w:lineRule="atLeast"/>
        <w:ind w:firstLine="480"/>
        <w:jc w:val="left"/>
        <w:rPr>
          <w:rFonts w:ascii="Arial" w:eastAsia="宋体" w:hAnsi="Arial" w:cs="Arial"/>
          <w:kern w:val="0"/>
          <w:sz w:val="23"/>
          <w:szCs w:val="23"/>
        </w:rPr>
      </w:pPr>
      <w:r w:rsidRPr="00C545B2">
        <w:rPr>
          <w:rFonts w:ascii="Arial" w:eastAsia="宋体" w:hAnsi="Arial" w:cs="Arial"/>
          <w:kern w:val="0"/>
          <w:sz w:val="28"/>
          <w:szCs w:val="28"/>
        </w:rPr>
        <w:t>2</w:t>
      </w:r>
      <w:r w:rsidRPr="00C545B2">
        <w:rPr>
          <w:rFonts w:ascii="Arial" w:eastAsia="宋体" w:hAnsi="Arial" w:cs="Arial"/>
          <w:kern w:val="0"/>
          <w:sz w:val="28"/>
          <w:szCs w:val="28"/>
        </w:rPr>
        <w:t>、个人生活铺张浪费；</w:t>
      </w:r>
    </w:p>
    <w:p w:rsidR="00C545B2" w:rsidRPr="00C545B2" w:rsidRDefault="00C545B2" w:rsidP="00C545B2">
      <w:pPr>
        <w:widowControl/>
        <w:shd w:val="clear" w:color="auto" w:fill="FFFFFF"/>
        <w:spacing w:line="420" w:lineRule="atLeast"/>
        <w:ind w:firstLine="538"/>
        <w:jc w:val="left"/>
        <w:rPr>
          <w:rFonts w:ascii="Arial" w:eastAsia="宋体" w:hAnsi="Arial" w:cs="Arial"/>
          <w:kern w:val="0"/>
          <w:sz w:val="23"/>
          <w:szCs w:val="23"/>
        </w:rPr>
      </w:pPr>
      <w:r w:rsidRPr="00C545B2">
        <w:rPr>
          <w:rFonts w:ascii="Arial" w:eastAsia="宋体" w:hAnsi="Arial" w:cs="Arial"/>
          <w:kern w:val="0"/>
          <w:sz w:val="28"/>
          <w:szCs w:val="28"/>
        </w:rPr>
        <w:t>3</w:t>
      </w:r>
      <w:r w:rsidRPr="00C545B2">
        <w:rPr>
          <w:rFonts w:ascii="Arial" w:eastAsia="宋体" w:hAnsi="Arial" w:cs="Arial"/>
          <w:kern w:val="0"/>
          <w:sz w:val="28"/>
          <w:szCs w:val="28"/>
        </w:rPr>
        <w:t>、受助学生必须每半年时间内将自己的学习、工作、生活、通讯、联络地址等情况告知基金会。若有学生满一年还未主动与基金会（电话：</w:t>
      </w:r>
      <w:r w:rsidRPr="00C545B2">
        <w:rPr>
          <w:rFonts w:ascii="Arial" w:eastAsia="宋体" w:hAnsi="Arial" w:cs="Arial"/>
          <w:kern w:val="0"/>
          <w:sz w:val="28"/>
          <w:szCs w:val="28"/>
        </w:rPr>
        <w:t>027-87393989</w:t>
      </w:r>
      <w:r w:rsidRPr="00C545B2">
        <w:rPr>
          <w:rFonts w:ascii="Arial" w:eastAsia="宋体" w:hAnsi="Arial" w:cs="Arial"/>
          <w:kern w:val="0"/>
          <w:sz w:val="28"/>
          <w:szCs w:val="28"/>
        </w:rPr>
        <w:t>）联系汇报情况的，基金会将在基金网上或</w:t>
      </w:r>
      <w:r w:rsidRPr="00C545B2">
        <w:rPr>
          <w:rFonts w:ascii="Arial" w:eastAsia="宋体" w:hAnsi="Arial" w:cs="Arial"/>
          <w:kern w:val="0"/>
          <w:sz w:val="28"/>
          <w:szCs w:val="28"/>
        </w:rPr>
        <w:lastRenderedPageBreak/>
        <w:t>其他媒体上给予公示教育（或采取其他方式）</w:t>
      </w:r>
      <w:r w:rsidRPr="00C545B2">
        <w:rPr>
          <w:rFonts w:ascii="Arial" w:eastAsia="宋体" w:hAnsi="Arial" w:cs="Arial"/>
          <w:kern w:val="0"/>
          <w:sz w:val="28"/>
          <w:szCs w:val="28"/>
        </w:rPr>
        <w:t>,</w:t>
      </w:r>
      <w:r w:rsidRPr="00C545B2">
        <w:rPr>
          <w:rFonts w:ascii="Arial" w:eastAsia="宋体" w:hAnsi="Arial" w:cs="Arial"/>
          <w:kern w:val="0"/>
          <w:sz w:val="28"/>
          <w:szCs w:val="28"/>
        </w:rPr>
        <w:t>并且对正在资助中的学子有权停止资助。</w:t>
      </w:r>
    </w:p>
    <w:p w:rsidR="00C545B2" w:rsidRPr="00C545B2" w:rsidRDefault="00C545B2" w:rsidP="00C545B2">
      <w:pPr>
        <w:widowControl/>
        <w:shd w:val="clear" w:color="auto" w:fill="FFFFFF"/>
        <w:spacing w:line="420" w:lineRule="atLeast"/>
        <w:ind w:firstLine="480"/>
        <w:jc w:val="left"/>
        <w:rPr>
          <w:rFonts w:ascii="Arial" w:eastAsia="宋体" w:hAnsi="Arial" w:cs="Arial"/>
          <w:kern w:val="0"/>
          <w:sz w:val="23"/>
          <w:szCs w:val="23"/>
        </w:rPr>
      </w:pPr>
      <w:r w:rsidRPr="00C545B2">
        <w:rPr>
          <w:rFonts w:ascii="Arial" w:eastAsia="宋体" w:hAnsi="Arial" w:cs="Arial"/>
          <w:kern w:val="0"/>
          <w:sz w:val="28"/>
          <w:szCs w:val="28"/>
        </w:rPr>
        <w:t>4</w:t>
      </w:r>
      <w:r w:rsidRPr="00C545B2">
        <w:rPr>
          <w:rFonts w:ascii="Arial" w:eastAsia="宋体" w:hAnsi="Arial" w:cs="Arial"/>
          <w:kern w:val="0"/>
          <w:sz w:val="28"/>
          <w:szCs w:val="28"/>
        </w:rPr>
        <w:t>、其它不适合继续资助。</w:t>
      </w:r>
    </w:p>
    <w:p w:rsidR="00C545B2" w:rsidRPr="00C545B2" w:rsidRDefault="00C545B2" w:rsidP="00C545B2">
      <w:pPr>
        <w:widowControl/>
        <w:shd w:val="clear" w:color="auto" w:fill="FFFFFF"/>
        <w:spacing w:line="420" w:lineRule="atLeast"/>
        <w:ind w:firstLine="480"/>
        <w:jc w:val="left"/>
        <w:rPr>
          <w:rFonts w:ascii="Arial" w:eastAsia="宋体" w:hAnsi="Arial" w:cs="Arial"/>
          <w:kern w:val="0"/>
          <w:sz w:val="23"/>
          <w:szCs w:val="23"/>
        </w:rPr>
      </w:pPr>
      <w:r w:rsidRPr="00C545B2">
        <w:rPr>
          <w:rFonts w:ascii="Arial" w:eastAsia="宋体" w:hAnsi="Arial" w:cs="Arial"/>
          <w:kern w:val="0"/>
          <w:sz w:val="28"/>
          <w:szCs w:val="28"/>
        </w:rPr>
        <w:t>对于因终止资助而空缺出的名额，可选择其他符合资助条件的学生递补继续接受资助，报基金会审批。</w:t>
      </w:r>
    </w:p>
    <w:p w:rsidR="00C545B2" w:rsidRPr="00C545B2" w:rsidRDefault="00C545B2" w:rsidP="00C545B2">
      <w:pPr>
        <w:widowControl/>
        <w:shd w:val="clear" w:color="auto" w:fill="FFFFFF"/>
        <w:spacing w:line="420" w:lineRule="atLeast"/>
        <w:jc w:val="left"/>
        <w:rPr>
          <w:rFonts w:ascii="Arial" w:eastAsia="宋体" w:hAnsi="Arial" w:cs="Arial"/>
          <w:kern w:val="0"/>
          <w:sz w:val="23"/>
          <w:szCs w:val="23"/>
        </w:rPr>
      </w:pPr>
      <w:r w:rsidRPr="00C545B2">
        <w:rPr>
          <w:rFonts w:ascii="Arial" w:eastAsia="宋体" w:hAnsi="Arial" w:cs="Arial"/>
          <w:color w:val="000000"/>
          <w:kern w:val="0"/>
          <w:sz w:val="28"/>
          <w:szCs w:val="28"/>
        </w:rPr>
        <w:t xml:space="preserve">　</w:t>
      </w:r>
      <w:r w:rsidRPr="00C545B2">
        <w:rPr>
          <w:rFonts w:ascii="Arial" w:eastAsia="宋体" w:hAnsi="Arial" w:cs="Arial"/>
          <w:b/>
          <w:bCs/>
          <w:color w:val="000000"/>
          <w:kern w:val="0"/>
          <w:sz w:val="28"/>
          <w:szCs w:val="28"/>
        </w:rPr>
        <w:t xml:space="preserve">　四、工作要求</w:t>
      </w:r>
    </w:p>
    <w:p w:rsidR="00C545B2" w:rsidRPr="00C545B2" w:rsidRDefault="00C545B2" w:rsidP="00C545B2">
      <w:pPr>
        <w:widowControl/>
        <w:shd w:val="clear" w:color="auto" w:fill="FFFFFF"/>
        <w:spacing w:line="420" w:lineRule="atLeast"/>
        <w:jc w:val="left"/>
        <w:rPr>
          <w:rFonts w:ascii="Arial" w:eastAsia="宋体" w:hAnsi="Arial" w:cs="Arial"/>
          <w:kern w:val="0"/>
          <w:sz w:val="23"/>
          <w:szCs w:val="23"/>
        </w:rPr>
      </w:pPr>
      <w:r w:rsidRPr="00C545B2">
        <w:rPr>
          <w:rFonts w:ascii="Arial" w:eastAsia="宋体" w:hAnsi="Arial" w:cs="Arial"/>
          <w:color w:val="000000"/>
          <w:kern w:val="0"/>
          <w:sz w:val="28"/>
          <w:szCs w:val="28"/>
        </w:rPr>
        <w:t xml:space="preserve">　　</w:t>
      </w:r>
      <w:r w:rsidRPr="00C545B2">
        <w:rPr>
          <w:rFonts w:ascii="Arial" w:eastAsia="宋体" w:hAnsi="Arial" w:cs="Arial"/>
          <w:kern w:val="0"/>
          <w:sz w:val="28"/>
          <w:szCs w:val="28"/>
        </w:rPr>
        <w:t>1</w:t>
      </w:r>
      <w:r w:rsidRPr="00C545B2">
        <w:rPr>
          <w:rFonts w:ascii="Arial" w:eastAsia="宋体" w:hAnsi="Arial" w:cs="Arial"/>
          <w:kern w:val="0"/>
          <w:sz w:val="28"/>
          <w:szCs w:val="28"/>
        </w:rPr>
        <w:t>、本次助学金评审时间紧，任务重，各学院需统筹安排，并及时、认真了解掌握家庭经济困难学生的情况，做好评选推荐工作，把品学兼优以及家庭经济特别困难确实需要帮助的学生推荐出来。</w:t>
      </w:r>
    </w:p>
    <w:p w:rsidR="00C545B2" w:rsidRPr="00C545B2" w:rsidRDefault="00C545B2" w:rsidP="00C545B2">
      <w:pPr>
        <w:widowControl/>
        <w:shd w:val="clear" w:color="auto" w:fill="FFFFFF"/>
        <w:spacing w:line="420" w:lineRule="atLeast"/>
        <w:ind w:firstLine="619"/>
        <w:jc w:val="left"/>
        <w:rPr>
          <w:rFonts w:ascii="Arial" w:eastAsia="宋体" w:hAnsi="Arial" w:cs="Arial"/>
          <w:kern w:val="0"/>
          <w:sz w:val="23"/>
          <w:szCs w:val="23"/>
        </w:rPr>
      </w:pPr>
      <w:r w:rsidRPr="00C545B2">
        <w:rPr>
          <w:rFonts w:ascii="Arial" w:eastAsia="宋体" w:hAnsi="Arial" w:cs="Arial"/>
          <w:kern w:val="0"/>
          <w:sz w:val="28"/>
          <w:szCs w:val="28"/>
        </w:rPr>
        <w:t>2</w:t>
      </w:r>
      <w:r w:rsidRPr="00C545B2">
        <w:rPr>
          <w:rFonts w:ascii="Arial" w:eastAsia="宋体" w:hAnsi="Arial" w:cs="Arial"/>
          <w:kern w:val="0"/>
          <w:sz w:val="28"/>
          <w:szCs w:val="28"/>
        </w:rPr>
        <w:t>、各学院（系）要加强对受助学生教育与管理工作，鼓励、组织受助学生积极参加各种社会公益活动。</w:t>
      </w:r>
    </w:p>
    <w:p w:rsidR="00C545B2" w:rsidRPr="00C545B2" w:rsidRDefault="00C545B2" w:rsidP="00C545B2">
      <w:pPr>
        <w:widowControl/>
        <w:shd w:val="clear" w:color="auto" w:fill="FFFFFF"/>
        <w:spacing w:line="420" w:lineRule="atLeast"/>
        <w:jc w:val="left"/>
        <w:rPr>
          <w:rFonts w:ascii="Arial" w:eastAsia="宋体" w:hAnsi="Arial" w:cs="Arial"/>
          <w:kern w:val="0"/>
          <w:sz w:val="23"/>
          <w:szCs w:val="23"/>
        </w:rPr>
      </w:pPr>
      <w:r w:rsidRPr="00C545B2">
        <w:rPr>
          <w:rFonts w:ascii="Arial" w:eastAsia="宋体" w:hAnsi="Arial" w:cs="Arial"/>
          <w:kern w:val="0"/>
          <w:sz w:val="23"/>
          <w:szCs w:val="23"/>
        </w:rPr>
        <w:t> </w:t>
      </w:r>
    </w:p>
    <w:p w:rsidR="00C545B2" w:rsidRPr="00C545B2" w:rsidRDefault="00C545B2" w:rsidP="00C545B2">
      <w:pPr>
        <w:widowControl/>
        <w:shd w:val="clear" w:color="auto" w:fill="FFFFFF"/>
        <w:spacing w:line="420" w:lineRule="atLeast"/>
        <w:jc w:val="left"/>
        <w:rPr>
          <w:rFonts w:ascii="Arial" w:eastAsia="宋体" w:hAnsi="Arial" w:cs="Arial"/>
          <w:kern w:val="0"/>
          <w:sz w:val="23"/>
          <w:szCs w:val="23"/>
        </w:rPr>
      </w:pPr>
      <w:r w:rsidRPr="00C545B2">
        <w:rPr>
          <w:rFonts w:ascii="Arial" w:eastAsia="宋体" w:hAnsi="Arial" w:cs="Arial"/>
          <w:kern w:val="0"/>
          <w:sz w:val="28"/>
          <w:szCs w:val="28"/>
        </w:rPr>
        <w:t>特此通知</w:t>
      </w:r>
    </w:p>
    <w:p w:rsidR="00C545B2" w:rsidRPr="00C545B2" w:rsidRDefault="00C545B2" w:rsidP="00C545B2">
      <w:pPr>
        <w:widowControl/>
        <w:shd w:val="clear" w:color="auto" w:fill="FFFFFF"/>
        <w:spacing w:line="420" w:lineRule="atLeast"/>
        <w:jc w:val="left"/>
        <w:rPr>
          <w:rFonts w:ascii="Arial" w:eastAsia="宋体" w:hAnsi="Arial" w:cs="Arial"/>
          <w:kern w:val="0"/>
          <w:sz w:val="23"/>
          <w:szCs w:val="23"/>
        </w:rPr>
      </w:pPr>
      <w:r w:rsidRPr="00C545B2">
        <w:rPr>
          <w:rFonts w:ascii="Arial" w:eastAsia="宋体" w:hAnsi="Arial" w:cs="Arial"/>
          <w:kern w:val="0"/>
          <w:sz w:val="28"/>
          <w:szCs w:val="28"/>
        </w:rPr>
        <w:t>                                        </w:t>
      </w:r>
    </w:p>
    <w:p w:rsidR="00C545B2" w:rsidRPr="00C545B2" w:rsidRDefault="00C545B2" w:rsidP="00C545B2">
      <w:pPr>
        <w:widowControl/>
        <w:shd w:val="clear" w:color="auto" w:fill="FFFFFF"/>
        <w:spacing w:line="420" w:lineRule="atLeast"/>
        <w:jc w:val="left"/>
        <w:rPr>
          <w:rFonts w:ascii="Arial" w:eastAsia="宋体" w:hAnsi="Arial" w:cs="Arial"/>
          <w:kern w:val="0"/>
          <w:sz w:val="23"/>
          <w:szCs w:val="23"/>
        </w:rPr>
      </w:pPr>
      <w:r w:rsidRPr="00C545B2">
        <w:rPr>
          <w:rFonts w:ascii="Arial" w:eastAsia="宋体" w:hAnsi="Arial" w:cs="Arial"/>
          <w:kern w:val="0"/>
          <w:sz w:val="28"/>
          <w:szCs w:val="28"/>
        </w:rPr>
        <w:t>附件一：</w:t>
      </w:r>
      <w:hyperlink r:id="rId6" w:history="1">
        <w:r w:rsidRPr="00C545B2">
          <w:rPr>
            <w:rFonts w:ascii="Arial" w:eastAsia="宋体" w:hAnsi="Arial" w:cs="Arial"/>
            <w:color w:val="000000"/>
            <w:kern w:val="0"/>
            <w:sz w:val="28"/>
            <w:szCs w:val="28"/>
            <w:u w:val="single"/>
          </w:rPr>
          <w:t>名额分配表</w:t>
        </w:r>
        <w:r w:rsidRPr="00C545B2">
          <w:rPr>
            <w:rFonts w:ascii="Arial" w:eastAsia="宋体" w:hAnsi="Arial" w:cs="Arial"/>
            <w:color w:val="000000"/>
            <w:kern w:val="0"/>
            <w:sz w:val="28"/>
            <w:szCs w:val="28"/>
            <w:u w:val="single"/>
          </w:rPr>
          <w:t>.</w:t>
        </w:r>
        <w:proofErr w:type="gramStart"/>
        <w:r w:rsidRPr="00C545B2">
          <w:rPr>
            <w:rFonts w:ascii="Arial" w:eastAsia="宋体" w:hAnsi="Arial" w:cs="Arial"/>
            <w:color w:val="000000"/>
            <w:kern w:val="0"/>
            <w:sz w:val="28"/>
            <w:szCs w:val="28"/>
            <w:u w:val="single"/>
          </w:rPr>
          <w:t>xls</w:t>
        </w:r>
        <w:proofErr w:type="gramEnd"/>
      </w:hyperlink>
    </w:p>
    <w:p w:rsidR="00C545B2" w:rsidRPr="00C545B2" w:rsidRDefault="00C545B2" w:rsidP="00C545B2">
      <w:pPr>
        <w:widowControl/>
        <w:shd w:val="clear" w:color="auto" w:fill="FFFFFF"/>
        <w:spacing w:line="420" w:lineRule="atLeast"/>
        <w:jc w:val="left"/>
        <w:rPr>
          <w:rFonts w:ascii="Arial" w:eastAsia="宋体" w:hAnsi="Arial" w:cs="Arial"/>
          <w:kern w:val="0"/>
          <w:sz w:val="23"/>
          <w:szCs w:val="23"/>
        </w:rPr>
      </w:pPr>
      <w:r w:rsidRPr="00C545B2">
        <w:rPr>
          <w:rFonts w:ascii="Arial" w:eastAsia="宋体" w:hAnsi="Arial" w:cs="Arial"/>
          <w:kern w:val="0"/>
          <w:sz w:val="28"/>
          <w:szCs w:val="28"/>
        </w:rPr>
        <w:t>附件二：</w:t>
      </w:r>
      <w:hyperlink r:id="rId7" w:history="1">
        <w:r w:rsidRPr="00C545B2">
          <w:rPr>
            <w:rFonts w:ascii="Arial" w:eastAsia="宋体" w:hAnsi="Arial" w:cs="Arial"/>
            <w:color w:val="000000"/>
            <w:kern w:val="0"/>
            <w:sz w:val="28"/>
            <w:szCs w:val="28"/>
            <w:u w:val="single"/>
          </w:rPr>
          <w:t>湖北博</w:t>
        </w:r>
        <w:proofErr w:type="gramStart"/>
        <w:r w:rsidRPr="00C545B2">
          <w:rPr>
            <w:rFonts w:ascii="Arial" w:eastAsia="宋体" w:hAnsi="Arial" w:cs="Arial"/>
            <w:color w:val="000000"/>
            <w:kern w:val="0"/>
            <w:sz w:val="28"/>
            <w:szCs w:val="28"/>
            <w:u w:val="single"/>
          </w:rPr>
          <w:t>昊</w:t>
        </w:r>
        <w:proofErr w:type="gramEnd"/>
        <w:r w:rsidRPr="00C545B2">
          <w:rPr>
            <w:rFonts w:ascii="Arial" w:eastAsia="宋体" w:hAnsi="Arial" w:cs="Arial"/>
            <w:color w:val="000000"/>
            <w:kern w:val="0"/>
            <w:sz w:val="28"/>
            <w:szCs w:val="28"/>
            <w:u w:val="single"/>
          </w:rPr>
          <w:t>济学助学金申请表</w:t>
        </w:r>
        <w:r w:rsidRPr="00C545B2">
          <w:rPr>
            <w:rFonts w:ascii="Arial" w:eastAsia="宋体" w:hAnsi="Arial" w:cs="Arial"/>
            <w:color w:val="000000"/>
            <w:kern w:val="0"/>
            <w:sz w:val="28"/>
            <w:szCs w:val="28"/>
            <w:u w:val="single"/>
          </w:rPr>
          <w:t>.</w:t>
        </w:r>
        <w:proofErr w:type="gramStart"/>
        <w:r w:rsidRPr="00C545B2">
          <w:rPr>
            <w:rFonts w:ascii="Arial" w:eastAsia="宋体" w:hAnsi="Arial" w:cs="Arial"/>
            <w:color w:val="000000"/>
            <w:kern w:val="0"/>
            <w:sz w:val="28"/>
            <w:szCs w:val="28"/>
            <w:u w:val="single"/>
          </w:rPr>
          <w:t>doc</w:t>
        </w:r>
        <w:proofErr w:type="gramEnd"/>
      </w:hyperlink>
    </w:p>
    <w:p w:rsidR="00C545B2" w:rsidRPr="00C545B2" w:rsidRDefault="00C545B2" w:rsidP="00C545B2">
      <w:pPr>
        <w:widowControl/>
        <w:shd w:val="clear" w:color="auto" w:fill="FFFFFF"/>
        <w:spacing w:line="420" w:lineRule="atLeast"/>
        <w:jc w:val="left"/>
        <w:rPr>
          <w:rFonts w:ascii="Arial" w:eastAsia="宋体" w:hAnsi="Arial" w:cs="Arial"/>
          <w:kern w:val="0"/>
          <w:sz w:val="23"/>
          <w:szCs w:val="23"/>
        </w:rPr>
      </w:pPr>
      <w:r w:rsidRPr="00C545B2">
        <w:rPr>
          <w:rFonts w:ascii="Arial" w:eastAsia="宋体" w:hAnsi="Arial" w:cs="Arial"/>
          <w:kern w:val="0"/>
          <w:sz w:val="28"/>
          <w:szCs w:val="28"/>
        </w:rPr>
        <w:t>附件三：</w:t>
      </w:r>
      <w:hyperlink r:id="rId8" w:history="1">
        <w:r w:rsidRPr="00C545B2">
          <w:rPr>
            <w:rFonts w:ascii="Arial" w:eastAsia="宋体" w:hAnsi="Arial" w:cs="Arial"/>
            <w:color w:val="000000"/>
            <w:kern w:val="0"/>
            <w:sz w:val="28"/>
            <w:szCs w:val="28"/>
            <w:u w:val="single"/>
          </w:rPr>
          <w:t>湖北博</w:t>
        </w:r>
        <w:proofErr w:type="gramStart"/>
        <w:r w:rsidRPr="00C545B2">
          <w:rPr>
            <w:rFonts w:ascii="Arial" w:eastAsia="宋体" w:hAnsi="Arial" w:cs="Arial"/>
            <w:color w:val="000000"/>
            <w:kern w:val="0"/>
            <w:sz w:val="28"/>
            <w:szCs w:val="28"/>
            <w:u w:val="single"/>
          </w:rPr>
          <w:t>昊</w:t>
        </w:r>
        <w:proofErr w:type="gramEnd"/>
        <w:r w:rsidRPr="00C545B2">
          <w:rPr>
            <w:rFonts w:ascii="Arial" w:eastAsia="宋体" w:hAnsi="Arial" w:cs="Arial"/>
            <w:color w:val="000000"/>
            <w:kern w:val="0"/>
            <w:sz w:val="28"/>
            <w:szCs w:val="28"/>
            <w:u w:val="single"/>
          </w:rPr>
          <w:t>济学助学金汇总表</w:t>
        </w:r>
        <w:r w:rsidRPr="00C545B2">
          <w:rPr>
            <w:rFonts w:ascii="Arial" w:eastAsia="宋体" w:hAnsi="Arial" w:cs="Arial"/>
            <w:color w:val="000000"/>
            <w:kern w:val="0"/>
            <w:sz w:val="28"/>
            <w:szCs w:val="28"/>
            <w:u w:val="single"/>
          </w:rPr>
          <w:t>.</w:t>
        </w:r>
        <w:proofErr w:type="gramStart"/>
        <w:r w:rsidRPr="00C545B2">
          <w:rPr>
            <w:rFonts w:ascii="Arial" w:eastAsia="宋体" w:hAnsi="Arial" w:cs="Arial"/>
            <w:color w:val="000000"/>
            <w:kern w:val="0"/>
            <w:sz w:val="28"/>
            <w:szCs w:val="28"/>
            <w:u w:val="single"/>
          </w:rPr>
          <w:t>xls</w:t>
        </w:r>
        <w:proofErr w:type="gramEnd"/>
      </w:hyperlink>
    </w:p>
    <w:p w:rsidR="00C545B2" w:rsidRPr="00C545B2" w:rsidRDefault="00C545B2" w:rsidP="00C545B2">
      <w:pPr>
        <w:widowControl/>
        <w:shd w:val="clear" w:color="auto" w:fill="FFFFFF"/>
        <w:spacing w:line="420" w:lineRule="atLeast"/>
        <w:ind w:firstLine="5460"/>
        <w:jc w:val="left"/>
        <w:rPr>
          <w:rFonts w:ascii="Arial" w:eastAsia="宋体" w:hAnsi="Arial" w:cs="Arial"/>
          <w:kern w:val="0"/>
          <w:sz w:val="23"/>
          <w:szCs w:val="23"/>
        </w:rPr>
      </w:pPr>
      <w:r w:rsidRPr="00C545B2">
        <w:rPr>
          <w:rFonts w:ascii="Arial" w:eastAsia="宋体" w:hAnsi="Arial" w:cs="Arial"/>
          <w:kern w:val="0"/>
          <w:sz w:val="23"/>
          <w:szCs w:val="23"/>
        </w:rPr>
        <w:t> </w:t>
      </w:r>
    </w:p>
    <w:p w:rsidR="00C545B2" w:rsidRPr="00C545B2" w:rsidRDefault="00C545B2" w:rsidP="00C545B2">
      <w:pPr>
        <w:widowControl/>
        <w:shd w:val="clear" w:color="auto" w:fill="FFFFFF"/>
        <w:spacing w:line="420" w:lineRule="atLeast"/>
        <w:ind w:firstLine="5460"/>
        <w:jc w:val="left"/>
        <w:rPr>
          <w:rFonts w:ascii="Arial" w:eastAsia="宋体" w:hAnsi="Arial" w:cs="Arial"/>
          <w:kern w:val="0"/>
          <w:sz w:val="23"/>
          <w:szCs w:val="23"/>
        </w:rPr>
      </w:pPr>
      <w:r w:rsidRPr="00C545B2">
        <w:rPr>
          <w:rFonts w:ascii="Arial" w:eastAsia="宋体" w:hAnsi="Arial" w:cs="Arial"/>
          <w:kern w:val="0"/>
          <w:sz w:val="28"/>
          <w:szCs w:val="28"/>
        </w:rPr>
        <w:t>学生资助管理中心</w:t>
      </w:r>
    </w:p>
    <w:p w:rsidR="00C545B2" w:rsidRPr="00C545B2" w:rsidRDefault="00C545B2" w:rsidP="00C545B2">
      <w:pPr>
        <w:widowControl/>
        <w:shd w:val="clear" w:color="auto" w:fill="FFFFFF"/>
        <w:spacing w:line="420" w:lineRule="atLeast"/>
        <w:ind w:firstLine="5320"/>
        <w:jc w:val="left"/>
        <w:rPr>
          <w:rFonts w:ascii="Arial" w:eastAsia="宋体" w:hAnsi="Arial" w:cs="Arial"/>
          <w:kern w:val="0"/>
          <w:sz w:val="23"/>
          <w:szCs w:val="23"/>
        </w:rPr>
      </w:pPr>
      <w:r w:rsidRPr="00C545B2">
        <w:rPr>
          <w:rFonts w:ascii="Arial" w:eastAsia="宋体" w:hAnsi="Arial" w:cs="Arial"/>
          <w:kern w:val="0"/>
          <w:sz w:val="28"/>
          <w:szCs w:val="28"/>
        </w:rPr>
        <w:t>二〇一三年九月二日</w:t>
      </w:r>
    </w:p>
    <w:p w:rsidR="00C545B2" w:rsidRPr="00C545B2" w:rsidRDefault="00C545B2" w:rsidP="00C545B2">
      <w:pPr>
        <w:widowControl/>
        <w:shd w:val="clear" w:color="auto" w:fill="FFFFFF"/>
        <w:spacing w:before="100" w:beforeAutospacing="1" w:after="100" w:afterAutospacing="1" w:line="375" w:lineRule="atLeast"/>
        <w:jc w:val="left"/>
        <w:rPr>
          <w:rFonts w:ascii="Arial" w:eastAsia="宋体" w:hAnsi="Arial" w:cs="Arial"/>
          <w:kern w:val="0"/>
          <w:sz w:val="23"/>
          <w:szCs w:val="23"/>
        </w:rPr>
      </w:pPr>
      <w:r w:rsidRPr="00C545B2">
        <w:rPr>
          <w:rFonts w:ascii="Arial" w:eastAsia="宋体" w:hAnsi="Arial" w:cs="Arial"/>
          <w:kern w:val="0"/>
          <w:sz w:val="23"/>
          <w:szCs w:val="23"/>
        </w:rPr>
        <w:t> </w:t>
      </w:r>
    </w:p>
    <w:p w:rsidR="00C0678B" w:rsidRPr="00C545B2" w:rsidRDefault="00C545B2" w:rsidP="00C545B2">
      <w:pPr>
        <w:widowControl/>
        <w:shd w:val="clear" w:color="auto" w:fill="FFFFFF"/>
        <w:spacing w:line="375" w:lineRule="atLeast"/>
        <w:jc w:val="center"/>
        <w:rPr>
          <w:rFonts w:ascii="Arial" w:eastAsia="宋体" w:hAnsi="Arial" w:cs="Arial"/>
          <w:kern w:val="0"/>
          <w:sz w:val="23"/>
          <w:szCs w:val="23"/>
        </w:rPr>
      </w:pPr>
      <w:r>
        <w:rPr>
          <w:rFonts w:ascii="Arial" w:eastAsia="宋体" w:hAnsi="Arial" w:cs="Arial"/>
          <w:noProof/>
          <w:kern w:val="0"/>
          <w:sz w:val="23"/>
          <w:szCs w:val="23"/>
        </w:rPr>
        <w:drawing>
          <wp:inline distT="0" distB="0" distL="0" distR="0">
            <wp:extent cx="876300" cy="314325"/>
            <wp:effectExtent l="19050" t="0" r="0" b="0"/>
            <wp:docPr id="1" name="图片 1" descr="http://zzgl.whu.edu.cn/web/images/close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zgl.whu.edu.cn/web/images/closeButton.jpg"/>
                    <pic:cNvPicPr>
                      <a:picLocks noChangeAspect="1" noChangeArrowheads="1"/>
                    </pic:cNvPicPr>
                  </pic:nvPicPr>
                  <pic:blipFill>
                    <a:blip r:embed="rId9"/>
                    <a:srcRect/>
                    <a:stretch>
                      <a:fillRect/>
                    </a:stretch>
                  </pic:blipFill>
                  <pic:spPr bwMode="auto">
                    <a:xfrm>
                      <a:off x="0" y="0"/>
                      <a:ext cx="876300" cy="314325"/>
                    </a:xfrm>
                    <a:prstGeom prst="rect">
                      <a:avLst/>
                    </a:prstGeom>
                    <a:noFill/>
                    <a:ln w="9525">
                      <a:noFill/>
                      <a:miter lim="800000"/>
                      <a:headEnd/>
                      <a:tailEnd/>
                    </a:ln>
                  </pic:spPr>
                </pic:pic>
              </a:graphicData>
            </a:graphic>
          </wp:inline>
        </w:drawing>
      </w:r>
    </w:p>
    <w:sectPr w:rsidR="00C0678B" w:rsidRPr="00C545B2" w:rsidSect="00C067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545B2"/>
    <w:rsid w:val="001B50D2"/>
    <w:rsid w:val="008E77DB"/>
    <w:rsid w:val="00C0678B"/>
    <w:rsid w:val="00C545B2"/>
    <w:rsid w:val="00E050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78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45B2"/>
    <w:pPr>
      <w:widowControl/>
      <w:spacing w:before="100" w:beforeAutospacing="1" w:after="100" w:afterAutospacing="1" w:line="240" w:lineRule="auto"/>
      <w:jc w:val="left"/>
    </w:pPr>
    <w:rPr>
      <w:rFonts w:ascii="宋体" w:eastAsia="宋体" w:hAnsi="宋体" w:cs="宋体"/>
      <w:kern w:val="0"/>
      <w:sz w:val="24"/>
      <w:szCs w:val="24"/>
    </w:rPr>
  </w:style>
  <w:style w:type="paragraph" w:styleId="a4">
    <w:name w:val="Balloon Text"/>
    <w:basedOn w:val="a"/>
    <w:link w:val="Char"/>
    <w:uiPriority w:val="99"/>
    <w:semiHidden/>
    <w:unhideWhenUsed/>
    <w:rsid w:val="00C545B2"/>
    <w:pPr>
      <w:spacing w:line="240" w:lineRule="auto"/>
    </w:pPr>
    <w:rPr>
      <w:sz w:val="18"/>
      <w:szCs w:val="18"/>
    </w:rPr>
  </w:style>
  <w:style w:type="character" w:customStyle="1" w:styleId="Char">
    <w:name w:val="批注框文本 Char"/>
    <w:basedOn w:val="a0"/>
    <w:link w:val="a4"/>
    <w:uiPriority w:val="99"/>
    <w:semiHidden/>
    <w:rsid w:val="00C545B2"/>
    <w:rPr>
      <w:sz w:val="18"/>
      <w:szCs w:val="18"/>
    </w:rPr>
  </w:style>
</w:styles>
</file>

<file path=word/webSettings.xml><?xml version="1.0" encoding="utf-8"?>
<w:webSettings xmlns:r="http://schemas.openxmlformats.org/officeDocument/2006/relationships" xmlns:w="http://schemas.openxmlformats.org/wordprocessingml/2006/main">
  <w:divs>
    <w:div w:id="605380602">
      <w:bodyDiv w:val="1"/>
      <w:marLeft w:val="0"/>
      <w:marRight w:val="0"/>
      <w:marTop w:val="0"/>
      <w:marBottom w:val="450"/>
      <w:divBdr>
        <w:top w:val="none" w:sz="0" w:space="0" w:color="auto"/>
        <w:left w:val="none" w:sz="0" w:space="0" w:color="auto"/>
        <w:bottom w:val="none" w:sz="0" w:space="0" w:color="auto"/>
        <w:right w:val="none" w:sz="0" w:space="0" w:color="auto"/>
      </w:divBdr>
      <w:divsChild>
        <w:div w:id="2048793476">
          <w:marLeft w:val="0"/>
          <w:marRight w:val="0"/>
          <w:marTop w:val="0"/>
          <w:marBottom w:val="0"/>
          <w:divBdr>
            <w:top w:val="none" w:sz="0" w:space="0" w:color="auto"/>
            <w:left w:val="none" w:sz="0" w:space="0" w:color="auto"/>
            <w:bottom w:val="none" w:sz="0" w:space="0" w:color="auto"/>
            <w:right w:val="none" w:sz="0" w:space="0" w:color="auto"/>
          </w:divBdr>
          <w:divsChild>
            <w:div w:id="1116870090">
              <w:marLeft w:val="0"/>
              <w:marRight w:val="0"/>
              <w:marTop w:val="0"/>
              <w:marBottom w:val="0"/>
              <w:divBdr>
                <w:top w:val="none" w:sz="0" w:space="0" w:color="auto"/>
                <w:left w:val="none" w:sz="0" w:space="0" w:color="auto"/>
                <w:bottom w:val="none" w:sz="0" w:space="0" w:color="auto"/>
                <w:right w:val="none" w:sz="0" w:space="0" w:color="auto"/>
              </w:divBdr>
              <w:divsChild>
                <w:div w:id="1830514707">
                  <w:marLeft w:val="0"/>
                  <w:marRight w:val="0"/>
                  <w:marTop w:val="225"/>
                  <w:marBottom w:val="0"/>
                  <w:divBdr>
                    <w:top w:val="none" w:sz="0" w:space="0" w:color="auto"/>
                    <w:left w:val="none" w:sz="0" w:space="0" w:color="auto"/>
                    <w:bottom w:val="none" w:sz="0" w:space="0" w:color="auto"/>
                    <w:right w:val="none" w:sz="0" w:space="0" w:color="auto"/>
                  </w:divBdr>
                </w:div>
                <w:div w:id="631400597">
                  <w:marLeft w:val="0"/>
                  <w:marRight w:val="0"/>
                  <w:marTop w:val="0"/>
                  <w:marBottom w:val="0"/>
                  <w:divBdr>
                    <w:top w:val="none" w:sz="0" w:space="0" w:color="auto"/>
                    <w:left w:val="none" w:sz="0" w:space="0" w:color="auto"/>
                    <w:bottom w:val="none" w:sz="0" w:space="0" w:color="auto"/>
                    <w:right w:val="none" w:sz="0" w:space="0" w:color="auto"/>
                  </w:divBdr>
                  <w:divsChild>
                    <w:div w:id="1242788706">
                      <w:marLeft w:val="0"/>
                      <w:marRight w:val="0"/>
                      <w:marTop w:val="0"/>
                      <w:marBottom w:val="0"/>
                      <w:divBdr>
                        <w:top w:val="none" w:sz="0" w:space="0" w:color="auto"/>
                        <w:left w:val="none" w:sz="0" w:space="0" w:color="auto"/>
                        <w:bottom w:val="none" w:sz="0" w:space="0" w:color="auto"/>
                        <w:right w:val="none" w:sz="0" w:space="0" w:color="auto"/>
                      </w:divBdr>
                      <w:divsChild>
                        <w:div w:id="1115639357">
                          <w:marLeft w:val="0"/>
                          <w:marRight w:val="0"/>
                          <w:marTop w:val="0"/>
                          <w:marBottom w:val="0"/>
                          <w:divBdr>
                            <w:top w:val="none" w:sz="0" w:space="0" w:color="auto"/>
                            <w:left w:val="none" w:sz="0" w:space="0" w:color="auto"/>
                            <w:bottom w:val="none" w:sz="0" w:space="0" w:color="auto"/>
                            <w:right w:val="none" w:sz="0" w:space="0" w:color="auto"/>
                          </w:divBdr>
                        </w:div>
                        <w:div w:id="580408997">
                          <w:marLeft w:val="0"/>
                          <w:marRight w:val="0"/>
                          <w:marTop w:val="0"/>
                          <w:marBottom w:val="0"/>
                          <w:divBdr>
                            <w:top w:val="none" w:sz="0" w:space="0" w:color="auto"/>
                            <w:left w:val="none" w:sz="0" w:space="0" w:color="auto"/>
                            <w:bottom w:val="none" w:sz="0" w:space="0" w:color="auto"/>
                            <w:right w:val="none" w:sz="0" w:space="0" w:color="auto"/>
                          </w:divBdr>
                        </w:div>
                        <w:div w:id="184295268">
                          <w:marLeft w:val="0"/>
                          <w:marRight w:val="0"/>
                          <w:marTop w:val="0"/>
                          <w:marBottom w:val="0"/>
                          <w:divBdr>
                            <w:top w:val="none" w:sz="0" w:space="0" w:color="auto"/>
                            <w:left w:val="none" w:sz="0" w:space="0" w:color="auto"/>
                            <w:bottom w:val="none" w:sz="0" w:space="0" w:color="auto"/>
                            <w:right w:val="none" w:sz="0" w:space="0" w:color="auto"/>
                          </w:divBdr>
                        </w:div>
                        <w:div w:id="1447312059">
                          <w:marLeft w:val="0"/>
                          <w:marRight w:val="0"/>
                          <w:marTop w:val="0"/>
                          <w:marBottom w:val="0"/>
                          <w:divBdr>
                            <w:top w:val="none" w:sz="0" w:space="0" w:color="auto"/>
                            <w:left w:val="none" w:sz="0" w:space="0" w:color="auto"/>
                            <w:bottom w:val="none" w:sz="0" w:space="0" w:color="auto"/>
                            <w:right w:val="none" w:sz="0" w:space="0" w:color="auto"/>
                          </w:divBdr>
                        </w:div>
                        <w:div w:id="860095852">
                          <w:marLeft w:val="0"/>
                          <w:marRight w:val="0"/>
                          <w:marTop w:val="0"/>
                          <w:marBottom w:val="0"/>
                          <w:divBdr>
                            <w:top w:val="none" w:sz="0" w:space="0" w:color="auto"/>
                            <w:left w:val="none" w:sz="0" w:space="0" w:color="auto"/>
                            <w:bottom w:val="none" w:sz="0" w:space="0" w:color="auto"/>
                            <w:right w:val="none" w:sz="0" w:space="0" w:color="auto"/>
                          </w:divBdr>
                        </w:div>
                        <w:div w:id="416947803">
                          <w:marLeft w:val="0"/>
                          <w:marRight w:val="0"/>
                          <w:marTop w:val="0"/>
                          <w:marBottom w:val="0"/>
                          <w:divBdr>
                            <w:top w:val="none" w:sz="0" w:space="0" w:color="auto"/>
                            <w:left w:val="none" w:sz="0" w:space="0" w:color="auto"/>
                            <w:bottom w:val="none" w:sz="0" w:space="0" w:color="auto"/>
                            <w:right w:val="none" w:sz="0" w:space="0" w:color="auto"/>
                          </w:divBdr>
                        </w:div>
                        <w:div w:id="662659706">
                          <w:marLeft w:val="0"/>
                          <w:marRight w:val="0"/>
                          <w:marTop w:val="0"/>
                          <w:marBottom w:val="0"/>
                          <w:divBdr>
                            <w:top w:val="none" w:sz="0" w:space="0" w:color="auto"/>
                            <w:left w:val="none" w:sz="0" w:space="0" w:color="auto"/>
                            <w:bottom w:val="none" w:sz="0" w:space="0" w:color="auto"/>
                            <w:right w:val="none" w:sz="0" w:space="0" w:color="auto"/>
                          </w:divBdr>
                        </w:div>
                        <w:div w:id="365906095">
                          <w:marLeft w:val="0"/>
                          <w:marRight w:val="0"/>
                          <w:marTop w:val="0"/>
                          <w:marBottom w:val="0"/>
                          <w:divBdr>
                            <w:top w:val="none" w:sz="0" w:space="0" w:color="auto"/>
                            <w:left w:val="none" w:sz="0" w:space="0" w:color="auto"/>
                            <w:bottom w:val="none" w:sz="0" w:space="0" w:color="auto"/>
                            <w:right w:val="none" w:sz="0" w:space="0" w:color="auto"/>
                          </w:divBdr>
                        </w:div>
                        <w:div w:id="1818448975">
                          <w:marLeft w:val="0"/>
                          <w:marRight w:val="0"/>
                          <w:marTop w:val="0"/>
                          <w:marBottom w:val="0"/>
                          <w:divBdr>
                            <w:top w:val="none" w:sz="0" w:space="0" w:color="auto"/>
                            <w:left w:val="none" w:sz="0" w:space="0" w:color="auto"/>
                            <w:bottom w:val="none" w:sz="0" w:space="0" w:color="auto"/>
                            <w:right w:val="none" w:sz="0" w:space="0" w:color="auto"/>
                          </w:divBdr>
                        </w:div>
                        <w:div w:id="1771197901">
                          <w:marLeft w:val="0"/>
                          <w:marRight w:val="0"/>
                          <w:marTop w:val="0"/>
                          <w:marBottom w:val="0"/>
                          <w:divBdr>
                            <w:top w:val="none" w:sz="0" w:space="0" w:color="auto"/>
                            <w:left w:val="none" w:sz="0" w:space="0" w:color="auto"/>
                            <w:bottom w:val="none" w:sz="0" w:space="0" w:color="auto"/>
                            <w:right w:val="none" w:sz="0" w:space="0" w:color="auto"/>
                          </w:divBdr>
                        </w:div>
                        <w:div w:id="113518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zgl.whu.edu.cn/UploadFile/20130902/file/&#28246;&#21271;&#21338;&#26122;&#27982;&#23398;&#21161;&#23398;&#37329;&#27719;&#24635;&#34920;.xls" TargetMode="External"/><Relationship Id="rId3" Type="http://schemas.openxmlformats.org/officeDocument/2006/relationships/webSettings" Target="webSettings.xml"/><Relationship Id="rId7" Type="http://schemas.openxmlformats.org/officeDocument/2006/relationships/hyperlink" Target="http://zzgl.whu.edu.cn/UploadFile/20130902/file/&#28246;&#21271;&#21338;&#26122;&#27982;&#23398;&#21161;&#23398;&#37329;&#30003;&#35831;&#34920;.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zgl.whu.edu.cn/UploadFile/20130902/file/&#21517;&#39069;&#20998;&#37197;&#34920;.xls" TargetMode="External"/><Relationship Id="rId11" Type="http://schemas.openxmlformats.org/officeDocument/2006/relationships/theme" Target="theme/theme1.xml"/><Relationship Id="rId5" Type="http://schemas.openxmlformats.org/officeDocument/2006/relationships/hyperlink" Target="mailto:zzzx@whu.edu.cn" TargetMode="External"/><Relationship Id="rId10" Type="http://schemas.openxmlformats.org/officeDocument/2006/relationships/fontTable" Target="fontTable.xml"/><Relationship Id="rId4" Type="http://schemas.openxmlformats.org/officeDocument/2006/relationships/hyperlink" Target="http://www.bohaoj.com/" TargetMode="Externa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260</Words>
  <Characters>1488</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2013-09-02T03:25:00Z</dcterms:created>
  <dcterms:modified xsi:type="dcterms:W3CDTF">2013-09-02T03:26:00Z</dcterms:modified>
</cp:coreProperties>
</file>